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等线" w:hAnsi="等线" w:eastAsia="等线"/>
          <w:b/>
          <w:color w:val="000000"/>
          <w:sz w:val="32"/>
          <w:szCs w:val="32"/>
        </w:rPr>
      </w:pPr>
      <w:r>
        <w:rPr>
          <w:rFonts w:hint="eastAsia" w:ascii="等线" w:hAnsi="等线" w:eastAsia="等线"/>
          <w:b/>
          <w:color w:val="000000"/>
          <w:sz w:val="32"/>
          <w:szCs w:val="32"/>
        </w:rPr>
        <w:t>《中国近现代史纲要》教学大纲</w:t>
      </w: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一、课程基本信息</w:t>
      </w:r>
    </w:p>
    <w:tbl>
      <w:tblPr>
        <w:tblStyle w:val="7"/>
        <w:tblW w:w="820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tcBorders>
              <w:top w:val="single" w:color="auto" w:sz="12" w:space="0"/>
            </w:tcBorders>
            <w:vAlign w:val="center"/>
          </w:tcPr>
          <w:p>
            <w:pPr>
              <w:jc w:val="center"/>
              <w:rPr>
                <w:rFonts w:cs="Times New Roman"/>
                <w:b/>
                <w:color w:val="000000"/>
                <w:sz w:val="21"/>
                <w:szCs w:val="21"/>
              </w:rPr>
            </w:pPr>
            <w:r>
              <w:rPr>
                <w:rFonts w:hint="eastAsia" w:cs="PMingLiU"/>
                <w:b/>
                <w:color w:val="000000"/>
                <w:sz w:val="21"/>
                <w:szCs w:val="21"/>
              </w:rPr>
              <w:t>课程类别</w:t>
            </w:r>
          </w:p>
        </w:tc>
        <w:tc>
          <w:tcPr>
            <w:tcW w:w="1479" w:type="dxa"/>
            <w:gridSpan w:val="2"/>
            <w:tcBorders>
              <w:top w:val="single" w:color="auto" w:sz="12" w:space="0"/>
            </w:tcBorders>
            <w:vAlign w:val="center"/>
          </w:tcPr>
          <w:p>
            <w:pPr>
              <w:jc w:val="center"/>
              <w:rPr>
                <w:rFonts w:cs="Times New Roman"/>
                <w:color w:val="000000"/>
                <w:sz w:val="21"/>
                <w:szCs w:val="21"/>
              </w:rPr>
            </w:pPr>
            <w:r>
              <w:rPr>
                <w:rFonts w:hint="eastAsia" w:cs="Times New Roman"/>
                <w:color w:val="000000"/>
                <w:sz w:val="21"/>
                <w:szCs w:val="21"/>
              </w:rPr>
              <w:t>通识教育课程</w:t>
            </w:r>
          </w:p>
        </w:tc>
        <w:tc>
          <w:tcPr>
            <w:tcW w:w="1211" w:type="dxa"/>
            <w:tcBorders>
              <w:top w:val="single" w:color="auto" w:sz="12" w:space="0"/>
            </w:tcBorders>
            <w:vAlign w:val="center"/>
          </w:tcPr>
          <w:p>
            <w:pPr>
              <w:jc w:val="center"/>
              <w:rPr>
                <w:rFonts w:cs="Times New Roman"/>
                <w:b/>
                <w:color w:val="000000"/>
                <w:sz w:val="21"/>
                <w:szCs w:val="21"/>
              </w:rPr>
            </w:pPr>
            <w:r>
              <w:rPr>
                <w:rFonts w:hint="eastAsia" w:cs="PMingLiU"/>
                <w:b/>
                <w:color w:val="000000"/>
                <w:sz w:val="21"/>
                <w:szCs w:val="21"/>
              </w:rPr>
              <w:t>课程性质</w:t>
            </w:r>
          </w:p>
        </w:tc>
        <w:tc>
          <w:tcPr>
            <w:tcW w:w="1559" w:type="dxa"/>
            <w:tcBorders>
              <w:top w:val="single" w:color="auto" w:sz="12" w:space="0"/>
            </w:tcBorders>
            <w:vAlign w:val="center"/>
          </w:tcPr>
          <w:p>
            <w:pPr>
              <w:jc w:val="center"/>
              <w:rPr>
                <w:rFonts w:cs="Times New Roman"/>
                <w:color w:val="000000"/>
                <w:sz w:val="21"/>
                <w:szCs w:val="21"/>
              </w:rPr>
            </w:pPr>
            <w:r>
              <w:rPr>
                <w:rFonts w:hint="eastAsia" w:cs="Times New Roman"/>
                <w:color w:val="000000"/>
                <w:sz w:val="21"/>
                <w:szCs w:val="21"/>
              </w:rPr>
              <w:t>必修</w:t>
            </w:r>
          </w:p>
        </w:tc>
        <w:tc>
          <w:tcPr>
            <w:tcW w:w="1605" w:type="dxa"/>
            <w:tcBorders>
              <w:top w:val="single" w:color="auto" w:sz="12" w:space="0"/>
            </w:tcBorders>
            <w:vAlign w:val="center"/>
          </w:tcPr>
          <w:p>
            <w:pPr>
              <w:jc w:val="center"/>
              <w:rPr>
                <w:rFonts w:cs="Times New Roman"/>
                <w:b/>
                <w:color w:val="000000"/>
                <w:sz w:val="21"/>
                <w:szCs w:val="21"/>
              </w:rPr>
            </w:pPr>
            <w:r>
              <w:rPr>
                <w:rFonts w:hint="eastAsia" w:cs="PMingLiU"/>
                <w:b/>
                <w:color w:val="000000"/>
                <w:sz w:val="21"/>
                <w:szCs w:val="21"/>
              </w:rPr>
              <w:t>课程属性</w:t>
            </w:r>
          </w:p>
        </w:tc>
        <w:tc>
          <w:tcPr>
            <w:tcW w:w="824" w:type="dxa"/>
            <w:gridSpan w:val="2"/>
            <w:tcBorders>
              <w:top w:val="single" w:color="auto" w:sz="12" w:space="0"/>
            </w:tcBorders>
            <w:vAlign w:val="center"/>
          </w:tcPr>
          <w:p>
            <w:pPr>
              <w:jc w:val="center"/>
              <w:rPr>
                <w:rFonts w:cs="Times New Roman"/>
                <w:color w:val="000000"/>
                <w:sz w:val="21"/>
                <w:szCs w:val="21"/>
              </w:rPr>
            </w:pPr>
            <w:r>
              <w:rPr>
                <w:rFonts w:hint="eastAsia" w:cs="Times New Roman"/>
                <w:color w:val="000000"/>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sz w:val="21"/>
                <w:szCs w:val="21"/>
              </w:rPr>
            </w:pPr>
            <w:r>
              <w:rPr>
                <w:rFonts w:hint="eastAsia" w:cs="PMingLiU"/>
                <w:b/>
                <w:color w:val="000000"/>
                <w:sz w:val="21"/>
                <w:szCs w:val="21"/>
              </w:rPr>
              <w:t>课程名称</w:t>
            </w:r>
          </w:p>
        </w:tc>
        <w:tc>
          <w:tcPr>
            <w:tcW w:w="2690" w:type="dxa"/>
            <w:gridSpan w:val="3"/>
            <w:vAlign w:val="center"/>
          </w:tcPr>
          <w:p>
            <w:pPr>
              <w:jc w:val="center"/>
              <w:rPr>
                <w:rFonts w:cs="PMingLiU"/>
                <w:color w:val="000000"/>
                <w:sz w:val="21"/>
                <w:szCs w:val="21"/>
              </w:rPr>
            </w:pPr>
            <w:r>
              <w:rPr>
                <w:rFonts w:hint="eastAsia" w:cs="PMingLiU"/>
                <w:color w:val="000000"/>
                <w:sz w:val="21"/>
                <w:szCs w:val="21"/>
              </w:rPr>
              <w:t>中国近现代史纲要</w:t>
            </w:r>
          </w:p>
        </w:tc>
        <w:tc>
          <w:tcPr>
            <w:tcW w:w="1559" w:type="dxa"/>
            <w:vAlign w:val="center"/>
          </w:tcPr>
          <w:p>
            <w:pPr>
              <w:jc w:val="center"/>
              <w:rPr>
                <w:rFonts w:cs="PMingLiU"/>
                <w:b/>
                <w:color w:val="000000"/>
                <w:sz w:val="21"/>
                <w:szCs w:val="21"/>
              </w:rPr>
            </w:pPr>
            <w:r>
              <w:rPr>
                <w:rFonts w:hint="eastAsia" w:cs="PMingLiU"/>
                <w:b/>
                <w:color w:val="000000"/>
                <w:sz w:val="21"/>
                <w:szCs w:val="21"/>
              </w:rPr>
              <w:t>课程英文名称</w:t>
            </w:r>
          </w:p>
        </w:tc>
        <w:tc>
          <w:tcPr>
            <w:tcW w:w="2429" w:type="dxa"/>
            <w:gridSpan w:val="3"/>
            <w:vAlign w:val="center"/>
          </w:tcPr>
          <w:p>
            <w:pPr>
              <w:jc w:val="center"/>
              <w:rPr>
                <w:rFonts w:cs="PMingLiU"/>
                <w:color w:val="000000"/>
                <w:sz w:val="21"/>
                <w:szCs w:val="21"/>
              </w:rPr>
            </w:pPr>
            <w:r>
              <w:rPr>
                <w:rFonts w:cs="PMingLiU"/>
                <w:color w:val="000000"/>
                <w:sz w:val="21"/>
                <w:szCs w:val="21"/>
              </w:rPr>
              <w:t>The Outline of Chinese Modern History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sz w:val="21"/>
                <w:szCs w:val="21"/>
              </w:rPr>
            </w:pPr>
            <w:r>
              <w:rPr>
                <w:rFonts w:hint="eastAsia" w:cs="PMingLiU"/>
                <w:b/>
                <w:color w:val="000000"/>
                <w:sz w:val="21"/>
                <w:szCs w:val="21"/>
              </w:rPr>
              <w:t>课程编码</w:t>
            </w:r>
          </w:p>
        </w:tc>
        <w:tc>
          <w:tcPr>
            <w:tcW w:w="2690" w:type="dxa"/>
            <w:gridSpan w:val="3"/>
            <w:vAlign w:val="center"/>
          </w:tcPr>
          <w:p>
            <w:pPr>
              <w:jc w:val="center"/>
              <w:rPr>
                <w:rFonts w:hint="default" w:eastAsia="宋体" w:cs="PMingLiU"/>
                <w:color w:val="000000"/>
                <w:sz w:val="21"/>
                <w:szCs w:val="21"/>
                <w:lang w:val="en-US" w:eastAsia="zh-CN"/>
              </w:rPr>
            </w:pPr>
            <w:r>
              <w:rPr>
                <w:rFonts w:hint="eastAsia" w:cs="PMingLiU"/>
                <w:color w:val="000000"/>
                <w:sz w:val="21"/>
                <w:szCs w:val="21"/>
                <w:lang w:val="en-US" w:eastAsia="zh-CN"/>
              </w:rPr>
              <w:t>H34B013F</w:t>
            </w:r>
          </w:p>
        </w:tc>
        <w:tc>
          <w:tcPr>
            <w:tcW w:w="1559" w:type="dxa"/>
            <w:vAlign w:val="center"/>
          </w:tcPr>
          <w:p>
            <w:pPr>
              <w:jc w:val="center"/>
              <w:rPr>
                <w:rFonts w:cs="PMingLiU"/>
                <w:b/>
                <w:color w:val="000000"/>
                <w:sz w:val="21"/>
                <w:szCs w:val="21"/>
              </w:rPr>
            </w:pPr>
            <w:r>
              <w:rPr>
                <w:rFonts w:hint="eastAsia" w:cs="PMingLiU"/>
                <w:b/>
                <w:color w:val="000000"/>
                <w:sz w:val="21"/>
                <w:szCs w:val="21"/>
              </w:rPr>
              <w:t>适用专业</w:t>
            </w:r>
          </w:p>
        </w:tc>
        <w:tc>
          <w:tcPr>
            <w:tcW w:w="2429" w:type="dxa"/>
            <w:gridSpan w:val="3"/>
            <w:vAlign w:val="center"/>
          </w:tcPr>
          <w:p>
            <w:pPr>
              <w:jc w:val="center"/>
              <w:rPr>
                <w:rFonts w:cs="PMingLiU"/>
                <w:color w:val="000000"/>
                <w:sz w:val="21"/>
                <w:szCs w:val="21"/>
              </w:rPr>
            </w:pPr>
            <w:r>
              <w:rPr>
                <w:rFonts w:hint="eastAsia"/>
                <w:sz w:val="21"/>
                <w:szCs w:val="21"/>
              </w:rPr>
              <w:t>全校学生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sz w:val="21"/>
                <w:szCs w:val="21"/>
              </w:rPr>
            </w:pPr>
            <w:r>
              <w:rPr>
                <w:rFonts w:hint="eastAsia" w:cs="PMingLiU"/>
                <w:b/>
                <w:color w:val="000000"/>
                <w:sz w:val="21"/>
                <w:szCs w:val="21"/>
              </w:rPr>
              <w:t>考核方式</w:t>
            </w:r>
          </w:p>
        </w:tc>
        <w:tc>
          <w:tcPr>
            <w:tcW w:w="2690" w:type="dxa"/>
            <w:gridSpan w:val="3"/>
            <w:vAlign w:val="center"/>
          </w:tcPr>
          <w:p>
            <w:pPr>
              <w:jc w:val="center"/>
              <w:rPr>
                <w:rFonts w:cs="PMingLiU"/>
                <w:color w:val="000000"/>
                <w:sz w:val="21"/>
                <w:szCs w:val="21"/>
              </w:rPr>
            </w:pPr>
            <w:r>
              <w:rPr>
                <w:rFonts w:hint="eastAsia" w:cs="PMingLiU"/>
                <w:color w:val="000000"/>
                <w:sz w:val="21"/>
                <w:szCs w:val="21"/>
              </w:rPr>
              <w:t>考试</w:t>
            </w:r>
          </w:p>
        </w:tc>
        <w:tc>
          <w:tcPr>
            <w:tcW w:w="1559" w:type="dxa"/>
            <w:vAlign w:val="center"/>
          </w:tcPr>
          <w:p>
            <w:pPr>
              <w:jc w:val="center"/>
              <w:rPr>
                <w:rFonts w:cs="PMingLiU"/>
                <w:b/>
                <w:color w:val="000000"/>
                <w:sz w:val="21"/>
                <w:szCs w:val="21"/>
              </w:rPr>
            </w:pPr>
            <w:r>
              <w:rPr>
                <w:rFonts w:hint="eastAsia" w:cs="PMingLiU"/>
                <w:b/>
                <w:color w:val="000000"/>
                <w:sz w:val="21"/>
                <w:szCs w:val="21"/>
              </w:rPr>
              <w:t>先修课程</w:t>
            </w:r>
          </w:p>
        </w:tc>
        <w:tc>
          <w:tcPr>
            <w:tcW w:w="2429" w:type="dxa"/>
            <w:gridSpan w:val="3"/>
            <w:vAlign w:val="center"/>
          </w:tcPr>
          <w:p>
            <w:pPr>
              <w:spacing w:line="280" w:lineRule="exact"/>
              <w:jc w:val="center"/>
              <w:rPr>
                <w:rFonts w:cs="PMingLiU"/>
                <w:color w:val="000000"/>
                <w:sz w:val="21"/>
                <w:szCs w:val="21"/>
              </w:rPr>
            </w:pPr>
            <w:r>
              <w:rPr>
                <w:rFonts w:hint="eastAsia" w:cs="PMingLiU"/>
                <w:color w:val="000000"/>
                <w:sz w:val="21"/>
                <w:szCs w:val="21"/>
              </w:rPr>
              <w:t>思想道德与法治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sz w:val="21"/>
                <w:szCs w:val="21"/>
              </w:rPr>
            </w:pPr>
            <w:r>
              <w:rPr>
                <w:rFonts w:hint="eastAsia" w:cs="PMingLiU"/>
                <w:b/>
                <w:color w:val="000000"/>
                <w:sz w:val="21"/>
                <w:szCs w:val="21"/>
              </w:rPr>
              <w:t>总学时</w:t>
            </w:r>
          </w:p>
        </w:tc>
        <w:tc>
          <w:tcPr>
            <w:tcW w:w="1345" w:type="dxa"/>
            <w:vAlign w:val="center"/>
          </w:tcPr>
          <w:p>
            <w:pPr>
              <w:jc w:val="center"/>
              <w:rPr>
                <w:rFonts w:cs="PMingLiU"/>
                <w:color w:val="000000"/>
                <w:sz w:val="21"/>
                <w:szCs w:val="21"/>
              </w:rPr>
            </w:pPr>
            <w:r>
              <w:rPr>
                <w:rFonts w:cs="PMingLiU"/>
                <w:color w:val="000000"/>
                <w:sz w:val="21"/>
                <w:szCs w:val="21"/>
              </w:rPr>
              <w:t>48</w:t>
            </w:r>
          </w:p>
        </w:tc>
        <w:tc>
          <w:tcPr>
            <w:tcW w:w="1345" w:type="dxa"/>
            <w:gridSpan w:val="2"/>
            <w:vAlign w:val="center"/>
          </w:tcPr>
          <w:p>
            <w:pPr>
              <w:jc w:val="center"/>
              <w:rPr>
                <w:rFonts w:cs="PMingLiU"/>
                <w:color w:val="000000"/>
                <w:sz w:val="21"/>
                <w:szCs w:val="21"/>
              </w:rPr>
            </w:pPr>
            <w:r>
              <w:rPr>
                <w:rFonts w:hint="eastAsia" w:cs="PMingLiU"/>
                <w:b/>
                <w:color w:val="000000"/>
                <w:sz w:val="21"/>
                <w:szCs w:val="21"/>
              </w:rPr>
              <w:t>学分</w:t>
            </w:r>
          </w:p>
        </w:tc>
        <w:tc>
          <w:tcPr>
            <w:tcW w:w="1559" w:type="dxa"/>
            <w:vAlign w:val="center"/>
          </w:tcPr>
          <w:p>
            <w:pPr>
              <w:jc w:val="center"/>
              <w:rPr>
                <w:rFonts w:cs="PMingLiU"/>
                <w:bCs/>
                <w:color w:val="000000"/>
                <w:sz w:val="21"/>
                <w:szCs w:val="21"/>
              </w:rPr>
            </w:pPr>
            <w:r>
              <w:rPr>
                <w:rFonts w:cs="PMingLiU"/>
                <w:bCs/>
                <w:color w:val="000000"/>
                <w:sz w:val="21"/>
                <w:szCs w:val="21"/>
              </w:rPr>
              <w:t>3</w:t>
            </w:r>
          </w:p>
        </w:tc>
        <w:tc>
          <w:tcPr>
            <w:tcW w:w="1630" w:type="dxa"/>
            <w:gridSpan w:val="2"/>
            <w:vAlign w:val="center"/>
          </w:tcPr>
          <w:p>
            <w:pPr>
              <w:jc w:val="center"/>
              <w:rPr>
                <w:rFonts w:cs="PMingLiU"/>
                <w:b/>
                <w:color w:val="000000"/>
                <w:sz w:val="21"/>
                <w:szCs w:val="21"/>
              </w:rPr>
            </w:pPr>
            <w:r>
              <w:rPr>
                <w:rFonts w:hint="eastAsia" w:cs="PMingLiU"/>
                <w:b/>
                <w:color w:val="000000"/>
                <w:sz w:val="21"/>
                <w:szCs w:val="21"/>
              </w:rPr>
              <w:t>理论学时</w:t>
            </w:r>
          </w:p>
        </w:tc>
        <w:tc>
          <w:tcPr>
            <w:tcW w:w="799" w:type="dxa"/>
            <w:vAlign w:val="center"/>
          </w:tcPr>
          <w:p>
            <w:pPr>
              <w:jc w:val="center"/>
              <w:rPr>
                <w:rFonts w:cs="PMingLiU"/>
                <w:color w:val="000000"/>
                <w:sz w:val="21"/>
                <w:szCs w:val="21"/>
              </w:rPr>
            </w:pPr>
            <w:r>
              <w:rPr>
                <w:rFonts w:cs="PMingLiU"/>
                <w:color w:val="000000"/>
                <w:sz w:val="21"/>
                <w:szCs w:val="21"/>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sz w:val="21"/>
                <w:szCs w:val="21"/>
              </w:rPr>
            </w:pPr>
            <w:r>
              <w:rPr>
                <w:rFonts w:hint="eastAsia" w:cs="PMingLiU"/>
                <w:b/>
                <w:color w:val="000000"/>
                <w:sz w:val="21"/>
                <w:szCs w:val="21"/>
              </w:rPr>
              <w:t>实验学时</w:t>
            </w:r>
            <w:r>
              <w:rPr>
                <w:rFonts w:cs="PMingLiU"/>
                <w:b/>
                <w:color w:val="000000"/>
                <w:sz w:val="21"/>
                <w:szCs w:val="21"/>
              </w:rPr>
              <w:t>/</w:t>
            </w:r>
            <w:r>
              <w:rPr>
                <w:rFonts w:hint="eastAsia" w:cs="PMingLiU"/>
                <w:b/>
                <w:color w:val="000000"/>
                <w:sz w:val="21"/>
                <w:szCs w:val="21"/>
              </w:rPr>
              <w:t>实训学时</w:t>
            </w:r>
            <w:r>
              <w:rPr>
                <w:rFonts w:cs="PMingLiU"/>
                <w:b/>
                <w:color w:val="000000"/>
                <w:sz w:val="21"/>
                <w:szCs w:val="21"/>
              </w:rPr>
              <w:t xml:space="preserve">/ </w:t>
            </w:r>
            <w:r>
              <w:rPr>
                <w:rFonts w:hint="eastAsia" w:cs="PMingLiU"/>
                <w:b/>
                <w:color w:val="000000"/>
                <w:sz w:val="21"/>
                <w:szCs w:val="21"/>
              </w:rPr>
              <w:t>实践学时</w:t>
            </w:r>
            <w:r>
              <w:rPr>
                <w:rFonts w:cs="PMingLiU"/>
                <w:b/>
                <w:color w:val="000000"/>
                <w:sz w:val="21"/>
                <w:szCs w:val="21"/>
              </w:rPr>
              <w:t>/</w:t>
            </w:r>
            <w:r>
              <w:rPr>
                <w:rFonts w:hint="eastAsia" w:cs="PMingLiU"/>
                <w:b/>
                <w:color w:val="000000"/>
                <w:sz w:val="21"/>
                <w:szCs w:val="21"/>
              </w:rPr>
              <w:t>上机学时</w:t>
            </w:r>
          </w:p>
        </w:tc>
        <w:tc>
          <w:tcPr>
            <w:tcW w:w="3988" w:type="dxa"/>
            <w:gridSpan w:val="4"/>
            <w:vAlign w:val="center"/>
          </w:tcPr>
          <w:p>
            <w:pPr>
              <w:rPr>
                <w:rFonts w:cs="PMingLiU"/>
                <w:color w:val="000000"/>
                <w:sz w:val="21"/>
                <w:szCs w:val="21"/>
              </w:rPr>
            </w:pPr>
            <w:r>
              <w:rPr>
                <w:rFonts w:hint="eastAsia" w:cs="PMingLiU"/>
                <w:color w:val="000000"/>
                <w:sz w:val="21"/>
                <w:szCs w:val="21"/>
              </w:rPr>
              <w:t>实践学时：</w:t>
            </w:r>
            <w:r>
              <w:rPr>
                <w:rFonts w:cs="PMingLiU"/>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tcBorders>
              <w:bottom w:val="single" w:color="auto" w:sz="12" w:space="0"/>
            </w:tcBorders>
            <w:vAlign w:val="center"/>
          </w:tcPr>
          <w:p>
            <w:pPr>
              <w:jc w:val="center"/>
              <w:rPr>
                <w:rFonts w:cs="PMingLiU"/>
                <w:b/>
                <w:color w:val="000000"/>
                <w:sz w:val="21"/>
                <w:szCs w:val="21"/>
              </w:rPr>
            </w:pPr>
            <w:r>
              <w:rPr>
                <w:rFonts w:hint="eastAsia" w:cs="PMingLiU"/>
                <w:b/>
                <w:color w:val="000000"/>
                <w:sz w:val="21"/>
                <w:szCs w:val="21"/>
              </w:rPr>
              <w:t>开课单位</w:t>
            </w:r>
          </w:p>
        </w:tc>
        <w:tc>
          <w:tcPr>
            <w:tcW w:w="3988" w:type="dxa"/>
            <w:gridSpan w:val="4"/>
            <w:tcBorders>
              <w:bottom w:val="single" w:color="auto" w:sz="12" w:space="0"/>
            </w:tcBorders>
            <w:vAlign w:val="center"/>
          </w:tcPr>
          <w:p>
            <w:pPr>
              <w:rPr>
                <w:rFonts w:cs="PMingLiU"/>
                <w:color w:val="000000"/>
                <w:sz w:val="21"/>
                <w:szCs w:val="21"/>
              </w:rPr>
            </w:pPr>
            <w:r>
              <w:rPr>
                <w:rFonts w:hint="eastAsia" w:cs="PMingLiU"/>
                <w:color w:val="000000"/>
                <w:sz w:val="21"/>
                <w:szCs w:val="21"/>
              </w:rPr>
              <w:t>马克思主义学院</w:t>
            </w:r>
          </w:p>
        </w:tc>
      </w:tr>
    </w:tbl>
    <w:p>
      <w:pPr>
        <w:ind w:firstLine="562" w:firstLineChars="200"/>
        <w:rPr>
          <w:rFonts w:ascii="Times New Roman" w:cs="Times New Roman"/>
          <w:b/>
          <w:color w:val="000000"/>
          <w:sz w:val="28"/>
          <w:szCs w:val="28"/>
        </w:rPr>
      </w:pP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二、课程简介</w:t>
      </w:r>
      <w:bookmarkStart w:id="0" w:name="_GoBack"/>
      <w:bookmarkEnd w:id="0"/>
    </w:p>
    <w:p>
      <w:pPr>
        <w:spacing w:line="360" w:lineRule="auto"/>
        <w:ind w:firstLine="420" w:firstLineChars="200"/>
        <w:rPr>
          <w:sz w:val="21"/>
          <w:szCs w:val="21"/>
        </w:rPr>
      </w:pPr>
      <w:r>
        <w:rPr>
          <w:rFonts w:hint="eastAsia"/>
          <w:sz w:val="21"/>
          <w:szCs w:val="21"/>
        </w:rPr>
        <w:t>《中国近现代史纲要》（以下简称“纲要”课）是根据中共中央宣传部、教育部《关于加强和改进高等学校思想政治理论课的意见》《新时代高校思想政治理论课教学工作基本要求》而设置的一门思想政治理论课，是中国高等学校进行马克思主义理论教学的公共必修课。</w:t>
      </w:r>
    </w:p>
    <w:p>
      <w:pPr>
        <w:spacing w:line="360" w:lineRule="auto"/>
        <w:ind w:firstLine="420" w:firstLineChars="200"/>
        <w:jc w:val="both"/>
        <w:rPr>
          <w:sz w:val="21"/>
          <w:szCs w:val="21"/>
        </w:rPr>
      </w:pPr>
      <w:r>
        <w:rPr>
          <w:rFonts w:hint="eastAsia"/>
          <w:sz w:val="21"/>
          <w:szCs w:val="21"/>
        </w:rPr>
        <w:t>大学生通过本课程的学习，了解国史、国情，了解近代以来中华民族抵御外来侵略，争取民族独立、人民解放和实现国家富强、人民富裕的历史，认识近现代中国社会发展和革命、建设、改革的历史进程及其内在的规律性，深刻领会历史和人民怎样选择了马克思主义，选择了中国共产党，选择了社会主义道路，选择了改革开放，充分认识中国共产党领导中国人民从“站起来”、“富起来”到走向“强起来”的伟大历史征程，警惕和反对历史虚无主义，提高运用科学的历史观和方法论分析和评价历史问题、辨别历史是非和社会发展方向的能力，增强中国特色社会主义的道路自信、理论自信、制度自信、文化自信。</w:t>
      </w: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三、课程教学目标</w:t>
      </w:r>
    </w:p>
    <w:tbl>
      <w:tblPr>
        <w:tblStyle w:val="7"/>
        <w:tblpPr w:leftFromText="180" w:rightFromText="180" w:vertAnchor="text" w:horzAnchor="margin" w:tblpY="17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3565"/>
        <w:gridCol w:w="2705"/>
        <w:gridCol w:w="907"/>
        <w:gridCol w:w="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51" w:type="pct"/>
            <w:gridSpan w:val="2"/>
            <w:tcBorders>
              <w:top w:val="single" w:color="auto" w:sz="12" w:space="0"/>
            </w:tcBorders>
            <w:vAlign w:val="center"/>
          </w:tcPr>
          <w:p>
            <w:pPr>
              <w:rPr>
                <w:b/>
                <w:bCs/>
                <w:color w:val="000000"/>
                <w:sz w:val="21"/>
                <w:szCs w:val="21"/>
              </w:rPr>
            </w:pPr>
            <w:r>
              <w:rPr>
                <w:rFonts w:hint="eastAsia"/>
                <w:b/>
                <w:bCs/>
                <w:color w:val="000000"/>
                <w:sz w:val="21"/>
                <w:szCs w:val="21"/>
              </w:rPr>
              <w:t>课程教学目标</w:t>
            </w:r>
          </w:p>
        </w:tc>
        <w:tc>
          <w:tcPr>
            <w:tcW w:w="1586" w:type="pct"/>
            <w:tcBorders>
              <w:top w:val="single" w:color="auto" w:sz="12" w:space="0"/>
            </w:tcBorders>
            <w:vAlign w:val="center"/>
          </w:tcPr>
          <w:p>
            <w:pPr>
              <w:tabs>
                <w:tab w:val="left" w:pos="1440"/>
              </w:tabs>
              <w:jc w:val="center"/>
              <w:outlineLvl w:val="0"/>
              <w:rPr>
                <w:b/>
                <w:bCs/>
                <w:color w:val="000000"/>
                <w:sz w:val="21"/>
                <w:szCs w:val="21"/>
              </w:rPr>
            </w:pPr>
            <w:r>
              <w:rPr>
                <w:rFonts w:hint="eastAsia"/>
                <w:b/>
                <w:bCs/>
                <w:color w:val="000000"/>
                <w:sz w:val="21"/>
                <w:szCs w:val="21"/>
              </w:rPr>
              <w:t>支撑人才培养规格指标点</w:t>
            </w:r>
          </w:p>
        </w:tc>
        <w:tc>
          <w:tcPr>
            <w:tcW w:w="532" w:type="pct"/>
            <w:tcBorders>
              <w:top w:val="single" w:color="auto" w:sz="12" w:space="0"/>
            </w:tcBorders>
          </w:tcPr>
          <w:p>
            <w:pPr>
              <w:tabs>
                <w:tab w:val="left" w:pos="1440"/>
              </w:tabs>
              <w:outlineLvl w:val="0"/>
              <w:rPr>
                <w:b/>
                <w:bCs/>
                <w:color w:val="000000"/>
                <w:sz w:val="21"/>
                <w:szCs w:val="21"/>
              </w:rPr>
            </w:pPr>
          </w:p>
        </w:tc>
        <w:tc>
          <w:tcPr>
            <w:tcW w:w="532" w:type="pct"/>
            <w:tcBorders>
              <w:top w:val="single" w:color="auto" w:sz="12" w:space="0"/>
            </w:tcBorders>
            <w:vAlign w:val="center"/>
          </w:tcPr>
          <w:p>
            <w:pPr>
              <w:tabs>
                <w:tab w:val="left" w:pos="1440"/>
              </w:tabs>
              <w:outlineLvl w:val="0"/>
              <w:rPr>
                <w:b/>
                <w:bCs/>
                <w:color w:val="000000"/>
                <w:sz w:val="21"/>
                <w:szCs w:val="21"/>
              </w:rPr>
            </w:pPr>
            <w:r>
              <w:rPr>
                <w:rFonts w:hint="eastAsia"/>
                <w:b/>
                <w:bCs/>
                <w:color w:val="000000"/>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1" w:type="pct"/>
            <w:vAlign w:val="center"/>
          </w:tcPr>
          <w:p>
            <w:pPr>
              <w:tabs>
                <w:tab w:val="left" w:pos="1440"/>
              </w:tabs>
              <w:jc w:val="center"/>
              <w:outlineLvl w:val="0"/>
              <w:rPr>
                <w:b/>
                <w:color w:val="000000"/>
              </w:rPr>
            </w:pPr>
            <w:r>
              <w:rPr>
                <w:rFonts w:hint="eastAsia"/>
                <w:b/>
                <w:color w:val="000000"/>
              </w:rPr>
              <w:t>知</w:t>
            </w:r>
          </w:p>
          <w:p>
            <w:pPr>
              <w:tabs>
                <w:tab w:val="left" w:pos="1440"/>
              </w:tabs>
              <w:jc w:val="center"/>
              <w:outlineLvl w:val="0"/>
              <w:rPr>
                <w:b/>
                <w:color w:val="000000"/>
              </w:rPr>
            </w:pPr>
            <w:r>
              <w:rPr>
                <w:rFonts w:hint="eastAsia"/>
                <w:b/>
                <w:color w:val="000000"/>
              </w:rPr>
              <w:t>识</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2090" w:type="pct"/>
            <w:vAlign w:val="center"/>
          </w:tcPr>
          <w:p>
            <w:pPr>
              <w:rPr>
                <w:color w:val="000000"/>
                <w:sz w:val="21"/>
                <w:szCs w:val="21"/>
              </w:rPr>
            </w:pPr>
            <w:r>
              <w:rPr>
                <w:rFonts w:hint="eastAsia"/>
                <w:b/>
                <w:bCs/>
                <w:color w:val="000000"/>
                <w:sz w:val="21"/>
                <w:szCs w:val="21"/>
              </w:rPr>
              <w:t>目标</w:t>
            </w:r>
            <w:r>
              <w:rPr>
                <w:b/>
                <w:bCs/>
                <w:color w:val="000000"/>
                <w:sz w:val="21"/>
                <w:szCs w:val="21"/>
              </w:rPr>
              <w:t>1</w:t>
            </w:r>
            <w:r>
              <w:rPr>
                <w:rFonts w:hint="eastAsia"/>
                <w:b/>
                <w:bCs/>
                <w:color w:val="000000"/>
                <w:sz w:val="21"/>
                <w:szCs w:val="21"/>
              </w:rPr>
              <w:t xml:space="preserve">-1 </w:t>
            </w:r>
            <w:r>
              <w:rPr>
                <w:rFonts w:hint="eastAsia"/>
                <w:sz w:val="21"/>
                <w:szCs w:val="21"/>
              </w:rPr>
              <w:t>了解外国资本</w:t>
            </w:r>
            <w:r>
              <w:rPr>
                <w:sz w:val="21"/>
                <w:szCs w:val="21"/>
              </w:rPr>
              <w:t>——</w:t>
            </w:r>
            <w:r>
              <w:rPr>
                <w:rFonts w:hint="eastAsia"/>
                <w:sz w:val="21"/>
                <w:szCs w:val="21"/>
              </w:rPr>
              <w:t>帝国主义入侵中国及其与中国封建势力相结合给中华民族和中国人民带来的深重苦难。</w:t>
            </w:r>
          </w:p>
          <w:p>
            <w:pPr>
              <w:rPr>
                <w:color w:val="000000"/>
                <w:sz w:val="21"/>
                <w:szCs w:val="21"/>
              </w:rPr>
            </w:pPr>
            <w:r>
              <w:rPr>
                <w:rFonts w:hint="eastAsia"/>
                <w:b/>
                <w:bCs/>
                <w:color w:val="000000"/>
                <w:sz w:val="21"/>
                <w:szCs w:val="21"/>
              </w:rPr>
              <w:t>目标</w:t>
            </w:r>
            <w:r>
              <w:rPr>
                <w:b/>
                <w:bCs/>
                <w:color w:val="000000"/>
                <w:sz w:val="21"/>
                <w:szCs w:val="21"/>
              </w:rPr>
              <w:t>1</w:t>
            </w:r>
            <w:r>
              <w:rPr>
                <w:rFonts w:hint="eastAsia"/>
                <w:b/>
                <w:bCs/>
                <w:color w:val="000000"/>
                <w:sz w:val="21"/>
                <w:szCs w:val="21"/>
              </w:rPr>
              <w:t xml:space="preserve">-2 </w:t>
            </w:r>
            <w:r>
              <w:rPr>
                <w:rFonts w:hint="eastAsia"/>
                <w:color w:val="000000"/>
                <w:sz w:val="21"/>
                <w:szCs w:val="21"/>
              </w:rPr>
              <w:t>了解近代以来中国面临的争取民族独立、人民解放和实现国家富强、人民富裕这两项历史任务。</w:t>
            </w:r>
          </w:p>
          <w:p>
            <w:pPr>
              <w:rPr>
                <w:color w:val="000000"/>
                <w:sz w:val="21"/>
                <w:szCs w:val="21"/>
              </w:rPr>
            </w:pPr>
            <w:r>
              <w:rPr>
                <w:rFonts w:hint="eastAsia"/>
                <w:b/>
                <w:bCs/>
                <w:color w:val="000000"/>
                <w:sz w:val="21"/>
                <w:szCs w:val="21"/>
              </w:rPr>
              <w:t>目标</w:t>
            </w:r>
            <w:r>
              <w:rPr>
                <w:b/>
                <w:bCs/>
                <w:color w:val="000000"/>
                <w:sz w:val="21"/>
                <w:szCs w:val="21"/>
              </w:rPr>
              <w:t>1</w:t>
            </w:r>
            <w:r>
              <w:rPr>
                <w:rFonts w:hint="eastAsia"/>
                <w:b/>
                <w:bCs/>
                <w:color w:val="000000"/>
                <w:sz w:val="21"/>
                <w:szCs w:val="21"/>
              </w:rPr>
              <w:t xml:space="preserve">-3 </w:t>
            </w:r>
            <w:r>
              <w:rPr>
                <w:rFonts w:hint="eastAsia"/>
                <w:color w:val="000000"/>
                <w:sz w:val="21"/>
                <w:szCs w:val="21"/>
              </w:rPr>
              <w:t>了解近代以来中国的先进分子和人民群众为救亡图存而进行的艰苦探索、顽强奋斗的历程及其经验教训。</w:t>
            </w:r>
          </w:p>
          <w:p>
            <w:pPr>
              <w:rPr>
                <w:color w:val="000000"/>
                <w:sz w:val="21"/>
                <w:szCs w:val="21"/>
              </w:rPr>
            </w:pPr>
            <w:r>
              <w:rPr>
                <w:rFonts w:hint="eastAsia"/>
                <w:b/>
                <w:bCs/>
                <w:color w:val="000000"/>
                <w:sz w:val="21"/>
                <w:szCs w:val="21"/>
              </w:rPr>
              <w:t>目标</w:t>
            </w:r>
            <w:r>
              <w:rPr>
                <w:b/>
                <w:bCs/>
                <w:color w:val="000000"/>
                <w:sz w:val="21"/>
                <w:szCs w:val="21"/>
              </w:rPr>
              <w:t>1</w:t>
            </w:r>
            <w:r>
              <w:rPr>
                <w:rFonts w:hint="eastAsia"/>
                <w:b/>
                <w:bCs/>
                <w:color w:val="000000"/>
                <w:sz w:val="21"/>
                <w:szCs w:val="21"/>
              </w:rPr>
              <w:t xml:space="preserve">-4 </w:t>
            </w:r>
            <w:r>
              <w:rPr>
                <w:rFonts w:hint="eastAsia"/>
                <w:color w:val="000000"/>
                <w:sz w:val="21"/>
                <w:szCs w:val="21"/>
              </w:rPr>
              <w:t>了解中国人民走上以共产党为领导力量的社会主义道路的历史必然性。</w:t>
            </w:r>
          </w:p>
          <w:p>
            <w:pPr>
              <w:rPr>
                <w:color w:val="000000"/>
                <w:sz w:val="21"/>
                <w:szCs w:val="21"/>
              </w:rPr>
            </w:pPr>
            <w:r>
              <w:rPr>
                <w:rFonts w:hint="eastAsia"/>
                <w:b/>
                <w:bCs/>
                <w:color w:val="000000"/>
                <w:sz w:val="21"/>
                <w:szCs w:val="21"/>
              </w:rPr>
              <w:t>目标</w:t>
            </w:r>
            <w:r>
              <w:rPr>
                <w:b/>
                <w:bCs/>
                <w:color w:val="000000"/>
                <w:sz w:val="21"/>
                <w:szCs w:val="21"/>
              </w:rPr>
              <w:t>1</w:t>
            </w:r>
            <w:r>
              <w:rPr>
                <w:rFonts w:hint="eastAsia"/>
                <w:b/>
                <w:bCs/>
                <w:color w:val="000000"/>
                <w:sz w:val="21"/>
                <w:szCs w:val="21"/>
              </w:rPr>
              <w:t xml:space="preserve">-5 </w:t>
            </w:r>
            <w:r>
              <w:rPr>
                <w:rFonts w:hint="eastAsia"/>
                <w:color w:val="000000"/>
                <w:sz w:val="21"/>
                <w:szCs w:val="21"/>
              </w:rPr>
              <w:t>了解实行改革开放和搞好现代化建设的重大意义。</w:t>
            </w:r>
          </w:p>
          <w:p>
            <w:pPr>
              <w:rPr>
                <w:color w:val="000000"/>
                <w:sz w:val="21"/>
                <w:szCs w:val="21"/>
              </w:rPr>
            </w:pPr>
            <w:r>
              <w:rPr>
                <w:rFonts w:hint="eastAsia"/>
                <w:b/>
                <w:bCs/>
                <w:color w:val="000000"/>
                <w:sz w:val="21"/>
                <w:szCs w:val="21"/>
              </w:rPr>
              <w:t>目标</w:t>
            </w:r>
            <w:r>
              <w:rPr>
                <w:b/>
                <w:bCs/>
                <w:color w:val="000000"/>
                <w:sz w:val="21"/>
                <w:szCs w:val="21"/>
              </w:rPr>
              <w:t>1</w:t>
            </w:r>
            <w:r>
              <w:rPr>
                <w:rFonts w:hint="eastAsia"/>
                <w:b/>
                <w:bCs/>
                <w:color w:val="000000"/>
                <w:sz w:val="21"/>
                <w:szCs w:val="21"/>
              </w:rPr>
              <w:t xml:space="preserve">-6 </w:t>
            </w:r>
            <w:r>
              <w:rPr>
                <w:rFonts w:hint="eastAsia"/>
                <w:color w:val="000000"/>
                <w:sz w:val="21"/>
                <w:szCs w:val="21"/>
              </w:rPr>
              <w:t>了解中国特色社会主义是改革开放以来中国共产党的全部理论和实践的主题。</w:t>
            </w:r>
          </w:p>
          <w:p>
            <w:pPr>
              <w:rPr>
                <w:color w:val="000000"/>
                <w:sz w:val="21"/>
                <w:szCs w:val="21"/>
              </w:rPr>
            </w:pPr>
            <w:r>
              <w:rPr>
                <w:rFonts w:hint="eastAsia"/>
                <w:b/>
                <w:bCs/>
                <w:color w:val="000000"/>
                <w:sz w:val="21"/>
                <w:szCs w:val="21"/>
              </w:rPr>
              <w:t>目标</w:t>
            </w:r>
            <w:r>
              <w:rPr>
                <w:b/>
                <w:bCs/>
                <w:color w:val="000000"/>
                <w:sz w:val="21"/>
                <w:szCs w:val="21"/>
              </w:rPr>
              <w:t>1</w:t>
            </w:r>
            <w:r>
              <w:rPr>
                <w:rFonts w:hint="eastAsia"/>
                <w:b/>
                <w:bCs/>
                <w:color w:val="000000"/>
                <w:sz w:val="21"/>
                <w:szCs w:val="21"/>
              </w:rPr>
              <w:t xml:space="preserve">-7 </w:t>
            </w:r>
            <w:r>
              <w:rPr>
                <w:rFonts w:hint="eastAsia"/>
                <w:color w:val="000000"/>
                <w:sz w:val="21"/>
                <w:szCs w:val="21"/>
              </w:rPr>
              <w:t>了解马克思主义中国化的历史进程，社科认识毛泽东思想、邓小平理论、“三个代表”重要思想、科学发展观、习近平新时代中国特色社会主义思想的形成及其重大和深远的意义。</w:t>
            </w:r>
          </w:p>
        </w:tc>
        <w:tc>
          <w:tcPr>
            <w:tcW w:w="1586" w:type="pct"/>
            <w:vAlign w:val="center"/>
          </w:tcPr>
          <w:p>
            <w:pPr>
              <w:jc w:val="both"/>
              <w:rPr>
                <w:color w:val="000000"/>
                <w:sz w:val="21"/>
                <w:szCs w:val="21"/>
              </w:rPr>
            </w:pPr>
            <w:r>
              <w:rPr>
                <w:color w:val="000000"/>
                <w:sz w:val="21"/>
                <w:szCs w:val="21"/>
              </w:rPr>
              <w:t xml:space="preserve">1.1 </w:t>
            </w:r>
            <w:r>
              <w:rPr>
                <w:rFonts w:hint="eastAsia"/>
                <w:color w:val="000000"/>
                <w:sz w:val="21"/>
                <w:szCs w:val="21"/>
              </w:rPr>
              <w:t>了解近代中国社会的两个基本矛盾和两大历史任务，</w:t>
            </w:r>
            <w:r>
              <w:rPr>
                <w:rFonts w:hint="eastAsia"/>
                <w:sz w:val="21"/>
                <w:szCs w:val="21"/>
              </w:rPr>
              <w:t>了解近现代中国社会发展的规律，</w:t>
            </w:r>
            <w:r>
              <w:rPr>
                <w:rFonts w:hint="eastAsia"/>
                <w:color w:val="000000"/>
                <w:sz w:val="21"/>
                <w:szCs w:val="21"/>
              </w:rPr>
              <w:t>厘清</w:t>
            </w:r>
            <w:r>
              <w:rPr>
                <w:color w:val="000000"/>
                <w:sz w:val="21"/>
                <w:szCs w:val="21"/>
              </w:rPr>
              <w:t xml:space="preserve"> 1840-1949 </w:t>
            </w:r>
            <w:r>
              <w:rPr>
                <w:rFonts w:hint="eastAsia"/>
                <w:color w:val="000000"/>
                <w:sz w:val="21"/>
                <w:szCs w:val="21"/>
              </w:rPr>
              <w:t>年中国的基本历史线索和历史主题。</w:t>
            </w:r>
          </w:p>
          <w:p>
            <w:pPr>
              <w:jc w:val="both"/>
              <w:rPr>
                <w:color w:val="000000"/>
                <w:sz w:val="21"/>
                <w:szCs w:val="21"/>
              </w:rPr>
            </w:pPr>
            <w:r>
              <w:rPr>
                <w:color w:val="000000"/>
                <w:sz w:val="21"/>
                <w:szCs w:val="21"/>
              </w:rPr>
              <w:t xml:space="preserve">1.2 </w:t>
            </w:r>
            <w:r>
              <w:rPr>
                <w:rFonts w:hint="eastAsia"/>
                <w:color w:val="000000"/>
                <w:sz w:val="21"/>
                <w:szCs w:val="21"/>
              </w:rPr>
              <w:t>了解近代以来中国人民英勇奋斗的历史，尤其是中国共产党领导中国人民进行革命、建设、改革的历史。</w:t>
            </w:r>
          </w:p>
        </w:tc>
        <w:tc>
          <w:tcPr>
            <w:tcW w:w="532" w:type="pct"/>
          </w:tcPr>
          <w:p>
            <w:pPr>
              <w:shd w:val="clear" w:color="auto" w:fill="FFFFFF"/>
              <w:spacing w:before="75" w:after="75"/>
              <w:ind w:right="75"/>
              <w:rPr>
                <w:color w:val="000000"/>
                <w:sz w:val="21"/>
                <w:szCs w:val="21"/>
              </w:rPr>
            </w:pPr>
          </w:p>
        </w:tc>
        <w:tc>
          <w:tcPr>
            <w:tcW w:w="532" w:type="pct"/>
            <w:vAlign w:val="center"/>
          </w:tcPr>
          <w:p>
            <w:pPr>
              <w:shd w:val="clear" w:color="auto" w:fill="FFFFFF"/>
              <w:spacing w:before="75" w:after="75"/>
              <w:ind w:right="75"/>
              <w:rPr>
                <w:color w:val="000000"/>
                <w:sz w:val="21"/>
                <w:szCs w:val="21"/>
              </w:rPr>
            </w:pPr>
            <w:r>
              <w:rPr>
                <w:rFonts w:hint="eastAsia"/>
                <w:color w:val="000000"/>
                <w:sz w:val="21"/>
                <w:szCs w:val="21"/>
              </w:rPr>
              <w:t>中国近现代历史基础知识。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1" w:type="pct"/>
            <w:vAlign w:val="center"/>
          </w:tcPr>
          <w:p>
            <w:pPr>
              <w:tabs>
                <w:tab w:val="left" w:pos="1440"/>
              </w:tabs>
              <w:jc w:val="center"/>
              <w:outlineLvl w:val="0"/>
              <w:rPr>
                <w:b/>
                <w:color w:val="000000"/>
              </w:rPr>
            </w:pPr>
            <w:r>
              <w:rPr>
                <w:rFonts w:hint="eastAsia"/>
                <w:b/>
                <w:color w:val="000000"/>
              </w:rPr>
              <w:t>能</w:t>
            </w:r>
          </w:p>
          <w:p>
            <w:pPr>
              <w:tabs>
                <w:tab w:val="left" w:pos="1440"/>
              </w:tabs>
              <w:jc w:val="center"/>
              <w:outlineLvl w:val="0"/>
              <w:rPr>
                <w:b/>
                <w:color w:val="000000"/>
              </w:rPr>
            </w:pPr>
            <w:r>
              <w:rPr>
                <w:rFonts w:hint="eastAsia"/>
                <w:b/>
                <w:color w:val="000000"/>
              </w:rPr>
              <w:t>力</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2090" w:type="pct"/>
            <w:vAlign w:val="center"/>
          </w:tcPr>
          <w:p>
            <w:r>
              <w:rPr>
                <w:rFonts w:hint="eastAsia"/>
                <w:b/>
                <w:bCs/>
                <w:sz w:val="21"/>
                <w:szCs w:val="21"/>
              </w:rPr>
              <w:t>目标</w:t>
            </w:r>
            <w:r>
              <w:rPr>
                <w:b/>
                <w:bCs/>
                <w:sz w:val="21"/>
                <w:szCs w:val="21"/>
              </w:rPr>
              <w:t>2-1</w:t>
            </w:r>
            <w:r>
              <w:rPr>
                <w:rFonts w:hint="eastAsia"/>
                <w:b/>
                <w:bCs/>
                <w:szCs w:val="21"/>
              </w:rPr>
              <w:t xml:space="preserve"> </w:t>
            </w:r>
            <w:r>
              <w:rPr>
                <w:rFonts w:hint="eastAsia"/>
                <w:sz w:val="21"/>
                <w:szCs w:val="21"/>
              </w:rPr>
              <w:t>运用科学的历史观和方法论分析和评价历史问题、辨别历史是非的能力。</w:t>
            </w:r>
          </w:p>
          <w:p>
            <w:pPr>
              <w:rPr>
                <w:sz w:val="21"/>
                <w:szCs w:val="21"/>
              </w:rPr>
            </w:pPr>
            <w:r>
              <w:rPr>
                <w:rFonts w:hint="eastAsia"/>
                <w:b/>
                <w:bCs/>
                <w:sz w:val="21"/>
                <w:szCs w:val="21"/>
              </w:rPr>
              <w:t>目标</w:t>
            </w:r>
            <w:r>
              <w:rPr>
                <w:b/>
                <w:bCs/>
                <w:sz w:val="21"/>
                <w:szCs w:val="21"/>
              </w:rPr>
              <w:t>2-2</w:t>
            </w:r>
            <w:r>
              <w:rPr>
                <w:rFonts w:hint="eastAsia"/>
                <w:b/>
                <w:bCs/>
                <w:szCs w:val="21"/>
              </w:rPr>
              <w:t xml:space="preserve"> </w:t>
            </w:r>
            <w:r>
              <w:rPr>
                <w:rFonts w:hint="eastAsia"/>
                <w:sz w:val="21"/>
                <w:szCs w:val="21"/>
              </w:rPr>
              <w:t>运用马克思主义的立场、观点和方法分析和解决问题的能力。</w:t>
            </w:r>
          </w:p>
          <w:p>
            <w:pPr>
              <w:rPr>
                <w:sz w:val="21"/>
                <w:szCs w:val="21"/>
              </w:rPr>
            </w:pPr>
            <w:r>
              <w:rPr>
                <w:rFonts w:hint="eastAsia"/>
                <w:b/>
                <w:bCs/>
                <w:sz w:val="21"/>
                <w:szCs w:val="21"/>
              </w:rPr>
              <w:t>目标</w:t>
            </w:r>
            <w:r>
              <w:rPr>
                <w:b/>
                <w:bCs/>
                <w:sz w:val="21"/>
                <w:szCs w:val="21"/>
              </w:rPr>
              <w:t>2-3</w:t>
            </w:r>
            <w:r>
              <w:rPr>
                <w:rFonts w:hint="eastAsia"/>
                <w:b/>
                <w:bCs/>
                <w:szCs w:val="21"/>
              </w:rPr>
              <w:t xml:space="preserve"> </w:t>
            </w:r>
            <w:r>
              <w:rPr>
                <w:rFonts w:hint="eastAsia"/>
                <w:sz w:val="21"/>
                <w:szCs w:val="21"/>
              </w:rPr>
              <w:t>较强的自主学习能力，提高学习历史的积极性，激发学习兴趣，增强学习的信心。</w:t>
            </w:r>
          </w:p>
          <w:p>
            <w:r>
              <w:rPr>
                <w:rFonts w:hint="eastAsia"/>
                <w:b/>
                <w:bCs/>
                <w:sz w:val="21"/>
                <w:szCs w:val="21"/>
              </w:rPr>
              <w:t>目标</w:t>
            </w:r>
            <w:r>
              <w:rPr>
                <w:b/>
                <w:bCs/>
                <w:sz w:val="21"/>
                <w:szCs w:val="21"/>
              </w:rPr>
              <w:t>2-4</w:t>
            </w:r>
            <w:r>
              <w:rPr>
                <w:rFonts w:hint="eastAsia"/>
                <w:b/>
                <w:bCs/>
                <w:sz w:val="21"/>
                <w:szCs w:val="21"/>
              </w:rPr>
              <w:t xml:space="preserve"> </w:t>
            </w:r>
            <w:r>
              <w:rPr>
                <w:rFonts w:hint="eastAsia"/>
                <w:sz w:val="21"/>
                <w:szCs w:val="21"/>
              </w:rPr>
              <w:t>强化独立思考的能力，提高学生的创新意识。</w:t>
            </w:r>
          </w:p>
        </w:tc>
        <w:tc>
          <w:tcPr>
            <w:tcW w:w="1586" w:type="pct"/>
          </w:tcPr>
          <w:p>
            <w:pPr>
              <w:jc w:val="both"/>
              <w:rPr>
                <w:color w:val="000000"/>
                <w:sz w:val="21"/>
                <w:szCs w:val="21"/>
              </w:rPr>
            </w:pPr>
            <w:r>
              <w:rPr>
                <w:color w:val="000000"/>
                <w:sz w:val="21"/>
                <w:szCs w:val="21"/>
              </w:rPr>
              <w:t>2.1</w:t>
            </w:r>
            <w:r>
              <w:rPr>
                <w:rFonts w:hint="eastAsia"/>
                <w:color w:val="000000"/>
                <w:sz w:val="21"/>
                <w:szCs w:val="21"/>
              </w:rPr>
              <w:t xml:space="preserve"> 形成运用马克思主义唯物史观从历史视野和发展规律中思考分析问题、把握前进方向、指导现实工作的历史思维。</w:t>
            </w:r>
          </w:p>
          <w:p>
            <w:pPr>
              <w:jc w:val="both"/>
              <w:rPr>
                <w:color w:val="000000"/>
                <w:sz w:val="21"/>
                <w:szCs w:val="21"/>
              </w:rPr>
            </w:pPr>
            <w:r>
              <w:rPr>
                <w:color w:val="000000"/>
                <w:sz w:val="21"/>
                <w:szCs w:val="21"/>
              </w:rPr>
              <w:t xml:space="preserve">2.2 </w:t>
            </w:r>
            <w:r>
              <w:rPr>
                <w:rFonts w:hint="eastAsia"/>
                <w:color w:val="000000"/>
                <w:sz w:val="21"/>
                <w:szCs w:val="21"/>
              </w:rPr>
              <w:t>开阔眼界和胸襟，提高认识能力和精神境界，善于把事物放在历史长河中来考察，从正反两方面历史经验教训中来总结，从历史分析中判断未来的发展趋势。</w:t>
            </w:r>
          </w:p>
          <w:p>
            <w:pPr>
              <w:jc w:val="both"/>
              <w:rPr>
                <w:color w:val="000000"/>
                <w:sz w:val="21"/>
                <w:szCs w:val="21"/>
              </w:rPr>
            </w:pPr>
            <w:r>
              <w:rPr>
                <w:color w:val="000000"/>
                <w:sz w:val="21"/>
                <w:szCs w:val="21"/>
              </w:rPr>
              <w:t xml:space="preserve">2.3 </w:t>
            </w:r>
            <w:r>
              <w:rPr>
                <w:rFonts w:hint="eastAsia"/>
                <w:color w:val="000000"/>
                <w:sz w:val="21"/>
                <w:szCs w:val="21"/>
              </w:rPr>
              <w:t>能运用科学的历史观和方法论分析和评价历史问题、辨别历史是非和社会发展方向，警惕和反对历史虚无主义。</w:t>
            </w:r>
          </w:p>
        </w:tc>
        <w:tc>
          <w:tcPr>
            <w:tcW w:w="532" w:type="pct"/>
          </w:tcPr>
          <w:p>
            <w:pPr>
              <w:shd w:val="clear" w:color="auto" w:fill="FFFFFF"/>
              <w:spacing w:before="75" w:after="75"/>
              <w:ind w:right="75"/>
              <w:rPr>
                <w:color w:val="000000"/>
                <w:sz w:val="21"/>
                <w:szCs w:val="21"/>
              </w:rPr>
            </w:pPr>
          </w:p>
        </w:tc>
        <w:tc>
          <w:tcPr>
            <w:tcW w:w="532" w:type="pct"/>
            <w:vAlign w:val="center"/>
          </w:tcPr>
          <w:p>
            <w:pPr>
              <w:shd w:val="clear" w:color="auto" w:fill="FFFFFF"/>
              <w:spacing w:before="75" w:after="75"/>
              <w:ind w:right="75"/>
              <w:rPr>
                <w:color w:val="000000"/>
                <w:sz w:val="21"/>
                <w:szCs w:val="21"/>
              </w:rPr>
            </w:pPr>
            <w:r>
              <w:rPr>
                <w:rFonts w:hint="eastAsia"/>
                <w:color w:val="000000"/>
                <w:sz w:val="21"/>
                <w:szCs w:val="21"/>
              </w:rPr>
              <w:t>运用历史分析方法和阶级分析方法能力。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 w:type="pct"/>
            <w:tcBorders>
              <w:bottom w:val="single" w:color="auto" w:sz="12" w:space="0"/>
            </w:tcBorders>
            <w:vAlign w:val="center"/>
          </w:tcPr>
          <w:p>
            <w:pPr>
              <w:tabs>
                <w:tab w:val="left" w:pos="1440"/>
              </w:tabs>
              <w:jc w:val="center"/>
              <w:outlineLvl w:val="0"/>
              <w:rPr>
                <w:b/>
                <w:color w:val="000000"/>
              </w:rPr>
            </w:pPr>
            <w:r>
              <w:rPr>
                <w:rFonts w:hint="eastAsia"/>
                <w:b/>
                <w:color w:val="000000"/>
              </w:rPr>
              <w:t>素</w:t>
            </w:r>
          </w:p>
          <w:p>
            <w:pPr>
              <w:tabs>
                <w:tab w:val="left" w:pos="1440"/>
              </w:tabs>
              <w:jc w:val="center"/>
              <w:outlineLvl w:val="0"/>
              <w:rPr>
                <w:b/>
                <w:color w:val="000000"/>
              </w:rPr>
            </w:pPr>
            <w:r>
              <w:rPr>
                <w:rFonts w:hint="eastAsia"/>
                <w:b/>
                <w:color w:val="000000"/>
              </w:rPr>
              <w:t>质</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2090" w:type="pct"/>
            <w:tcBorders>
              <w:bottom w:val="single" w:color="auto" w:sz="12" w:space="0"/>
            </w:tcBorders>
            <w:vAlign w:val="center"/>
          </w:tcPr>
          <w:p>
            <w:pPr>
              <w:rPr>
                <w:b/>
                <w:bCs/>
                <w:sz w:val="21"/>
                <w:szCs w:val="21"/>
              </w:rPr>
            </w:pPr>
            <w:r>
              <w:rPr>
                <w:rFonts w:hint="eastAsia"/>
                <w:b/>
                <w:bCs/>
                <w:sz w:val="21"/>
                <w:szCs w:val="21"/>
              </w:rPr>
              <w:t>目标</w:t>
            </w:r>
            <w:r>
              <w:rPr>
                <w:b/>
                <w:bCs/>
                <w:sz w:val="21"/>
                <w:szCs w:val="21"/>
              </w:rPr>
              <w:t>3-1</w:t>
            </w:r>
            <w:r>
              <w:rPr>
                <w:rFonts w:hint="eastAsia"/>
                <w:b/>
                <w:bCs/>
                <w:sz w:val="21"/>
                <w:szCs w:val="21"/>
              </w:rPr>
              <w:t xml:space="preserve"> </w:t>
            </w:r>
            <w:r>
              <w:rPr>
                <w:rFonts w:hint="eastAsia"/>
                <w:sz w:val="21"/>
                <w:szCs w:val="21"/>
              </w:rPr>
              <w:t>主动探寻并善于抓住历史问题的背景和本质的素养，自觉总结和汲取历史经验，提高思想政治素质。</w:t>
            </w:r>
          </w:p>
          <w:p>
            <w:pPr>
              <w:rPr>
                <w:sz w:val="21"/>
                <w:szCs w:val="21"/>
              </w:rPr>
            </w:pPr>
            <w:r>
              <w:rPr>
                <w:rFonts w:hint="eastAsia"/>
                <w:b/>
                <w:bCs/>
                <w:sz w:val="21"/>
                <w:szCs w:val="21"/>
              </w:rPr>
              <w:t>目标</w:t>
            </w:r>
            <w:r>
              <w:rPr>
                <w:b/>
                <w:bCs/>
                <w:sz w:val="21"/>
                <w:szCs w:val="21"/>
              </w:rPr>
              <w:t>3-2</w:t>
            </w:r>
            <w:r>
              <w:rPr>
                <w:rFonts w:hint="eastAsia"/>
                <w:b/>
                <w:bCs/>
                <w:sz w:val="21"/>
                <w:szCs w:val="21"/>
              </w:rPr>
              <w:t xml:space="preserve"> </w:t>
            </w:r>
            <w:r>
              <w:rPr>
                <w:rFonts w:hint="eastAsia"/>
                <w:sz w:val="21"/>
                <w:szCs w:val="21"/>
              </w:rPr>
              <w:t>增强拥护中国共产党的领导和接受马克思主义理论指导的自觉性，增强执行党的基本路线和基本纲领的自觉性和坚定性，积极投身社会主义现代化强国建设当中去。</w:t>
            </w:r>
          </w:p>
          <w:p>
            <w:pPr>
              <w:rPr>
                <w:b/>
                <w:bCs/>
                <w:sz w:val="21"/>
                <w:szCs w:val="21"/>
              </w:rPr>
            </w:pPr>
            <w:r>
              <w:rPr>
                <w:rFonts w:hint="eastAsia"/>
                <w:b/>
                <w:bCs/>
                <w:sz w:val="21"/>
                <w:szCs w:val="21"/>
              </w:rPr>
              <w:t>目标</w:t>
            </w:r>
            <w:r>
              <w:rPr>
                <w:b/>
                <w:bCs/>
                <w:sz w:val="21"/>
                <w:szCs w:val="21"/>
              </w:rPr>
              <w:t>3-3</w:t>
            </w:r>
            <w:r>
              <w:rPr>
                <w:rFonts w:hint="eastAsia"/>
                <w:b/>
                <w:bCs/>
                <w:sz w:val="21"/>
                <w:szCs w:val="21"/>
              </w:rPr>
              <w:t xml:space="preserve"> </w:t>
            </w:r>
            <w:r>
              <w:rPr>
                <w:rFonts w:hint="eastAsia"/>
                <w:sz w:val="21"/>
                <w:szCs w:val="21"/>
              </w:rPr>
              <w:t>树立“只有社会主义才能发展中国”的明确观念，坚定走中国特色社会主义道路的信心。</w:t>
            </w:r>
          </w:p>
          <w:p>
            <w:pPr>
              <w:rPr>
                <w:sz w:val="21"/>
                <w:szCs w:val="21"/>
              </w:rPr>
            </w:pPr>
            <w:r>
              <w:rPr>
                <w:rFonts w:hint="eastAsia"/>
                <w:b/>
                <w:bCs/>
                <w:sz w:val="21"/>
                <w:szCs w:val="21"/>
              </w:rPr>
              <w:t>目标</w:t>
            </w:r>
            <w:r>
              <w:rPr>
                <w:b/>
                <w:bCs/>
                <w:sz w:val="21"/>
                <w:szCs w:val="21"/>
              </w:rPr>
              <w:t>3-4</w:t>
            </w:r>
            <w:r>
              <w:rPr>
                <w:rFonts w:hint="eastAsia"/>
                <w:b/>
                <w:bCs/>
                <w:sz w:val="21"/>
                <w:szCs w:val="21"/>
              </w:rPr>
              <w:t xml:space="preserve"> </w:t>
            </w:r>
            <w:r>
              <w:rPr>
                <w:rFonts w:hint="eastAsia"/>
                <w:sz w:val="21"/>
                <w:szCs w:val="21"/>
              </w:rPr>
              <w:t>锻炼并形成良好的科学态度和创新精神，合理地提出新思想、新理论、新方法的素养。</w:t>
            </w:r>
          </w:p>
        </w:tc>
        <w:tc>
          <w:tcPr>
            <w:tcW w:w="1586" w:type="pct"/>
            <w:tcBorders>
              <w:bottom w:val="single" w:color="auto" w:sz="12" w:space="0"/>
            </w:tcBorders>
          </w:tcPr>
          <w:p>
            <w:pPr>
              <w:jc w:val="both"/>
              <w:rPr>
                <w:sz w:val="21"/>
                <w:szCs w:val="21"/>
              </w:rPr>
            </w:pPr>
            <w:r>
              <w:rPr>
                <w:color w:val="000000"/>
                <w:sz w:val="21"/>
                <w:szCs w:val="21"/>
              </w:rPr>
              <w:t>3.1</w:t>
            </w:r>
            <w:r>
              <w:rPr>
                <w:rFonts w:hint="eastAsia"/>
                <w:color w:val="000000"/>
                <w:sz w:val="21"/>
                <w:szCs w:val="21"/>
              </w:rPr>
              <w:t xml:space="preserve"> 树立正确的历史观、民族观、国家观、文化观，</w:t>
            </w:r>
            <w:r>
              <w:rPr>
                <w:rFonts w:hint="eastAsia"/>
                <w:sz w:val="21"/>
                <w:szCs w:val="21"/>
              </w:rPr>
              <w:t>增强理论自信、道路自信、制度自信、文化自信。</w:t>
            </w:r>
            <w:r>
              <w:rPr>
                <w:sz w:val="21"/>
                <w:szCs w:val="21"/>
              </w:rPr>
              <w:t xml:space="preserve"> </w:t>
            </w:r>
          </w:p>
          <w:p>
            <w:pPr>
              <w:jc w:val="both"/>
              <w:rPr>
                <w:sz w:val="21"/>
                <w:szCs w:val="21"/>
              </w:rPr>
            </w:pPr>
            <w:r>
              <w:rPr>
                <w:sz w:val="21"/>
                <w:szCs w:val="21"/>
              </w:rPr>
              <w:t xml:space="preserve">3.2 </w:t>
            </w:r>
            <w:r>
              <w:rPr>
                <w:rFonts w:hint="eastAsia"/>
                <w:sz w:val="21"/>
                <w:szCs w:val="21"/>
              </w:rPr>
              <w:t>形成系列“一体认同”思想，即对中华优秀传统</w:t>
            </w:r>
            <w:r>
              <w:rPr>
                <w:sz w:val="21"/>
                <w:szCs w:val="21"/>
              </w:rPr>
              <w:t xml:space="preserve"> </w:t>
            </w:r>
            <w:r>
              <w:rPr>
                <w:rFonts w:hint="eastAsia"/>
                <w:sz w:val="21"/>
                <w:szCs w:val="21"/>
              </w:rPr>
              <w:t>文化、革命文化和社会主义先进文化的“一体认同”，对中国革命、建设、改革的历史的“一体认同”，对新中国改革开放前后两个历史时期的“一体认同”，对社会主义初级阶段和共产主义远大理</w:t>
            </w:r>
            <w:r>
              <w:rPr>
                <w:sz w:val="21"/>
                <w:szCs w:val="21"/>
              </w:rPr>
              <w:t xml:space="preserve"> </w:t>
            </w:r>
            <w:r>
              <w:rPr>
                <w:rFonts w:hint="eastAsia"/>
                <w:sz w:val="21"/>
                <w:szCs w:val="21"/>
              </w:rPr>
              <w:t>想的“一体认同”，不人为隔断历史，不以今日之是评昨日之非。</w:t>
            </w:r>
          </w:p>
        </w:tc>
        <w:tc>
          <w:tcPr>
            <w:tcW w:w="532" w:type="pct"/>
            <w:tcBorders>
              <w:bottom w:val="single" w:color="auto" w:sz="12" w:space="0"/>
            </w:tcBorders>
          </w:tcPr>
          <w:p>
            <w:pPr>
              <w:shd w:val="clear" w:color="auto" w:fill="FFFFFF"/>
              <w:spacing w:before="75" w:after="75"/>
              <w:ind w:right="75"/>
              <w:rPr>
                <w:color w:val="000000"/>
                <w:sz w:val="21"/>
                <w:szCs w:val="21"/>
              </w:rPr>
            </w:pPr>
          </w:p>
        </w:tc>
        <w:tc>
          <w:tcPr>
            <w:tcW w:w="532" w:type="pct"/>
            <w:tcBorders>
              <w:bottom w:val="single" w:color="auto" w:sz="12" w:space="0"/>
            </w:tcBorders>
            <w:vAlign w:val="center"/>
          </w:tcPr>
          <w:p>
            <w:pPr>
              <w:shd w:val="clear" w:color="auto" w:fill="FFFFFF"/>
              <w:spacing w:before="75" w:after="75"/>
              <w:ind w:right="75"/>
              <w:rPr>
                <w:color w:val="000000"/>
                <w:sz w:val="21"/>
                <w:szCs w:val="21"/>
              </w:rPr>
            </w:pPr>
            <w:r>
              <w:rPr>
                <w:rFonts w:hint="eastAsia"/>
                <w:color w:val="000000"/>
                <w:sz w:val="21"/>
                <w:szCs w:val="21"/>
              </w:rPr>
              <w:t>终身学习</w:t>
            </w:r>
          </w:p>
        </w:tc>
      </w:tr>
    </w:tbl>
    <w:p>
      <w:pPr>
        <w:ind w:firstLine="562" w:firstLineChars="200"/>
        <w:rPr>
          <w:rFonts w:ascii="Times New Roman" w:cs="Times New Roman"/>
          <w:b/>
          <w:color w:val="000000"/>
          <w:sz w:val="28"/>
          <w:szCs w:val="28"/>
        </w:rPr>
      </w:pP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四、课程主要教学内容、学时安排及教学策略</w:t>
      </w: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（一）理论教学</w:t>
      </w:r>
    </w:p>
    <w:tbl>
      <w:tblPr>
        <w:tblStyle w:val="7"/>
        <w:tblW w:w="82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597"/>
        <w:gridCol w:w="4932"/>
        <w:gridCol w:w="997"/>
        <w:gridCol w:w="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6"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教学模块</w:t>
            </w:r>
            <w:r>
              <w:rPr>
                <w:b/>
                <w:bCs/>
                <w:color w:val="000000"/>
                <w:sz w:val="21"/>
                <w:szCs w:val="21"/>
              </w:rPr>
              <w:t xml:space="preserve"> </w:t>
            </w:r>
          </w:p>
        </w:tc>
        <w:tc>
          <w:tcPr>
            <w:tcW w:w="597"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学时</w:t>
            </w:r>
          </w:p>
        </w:tc>
        <w:tc>
          <w:tcPr>
            <w:tcW w:w="4932"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主要教学内容与策略</w:t>
            </w:r>
          </w:p>
        </w:tc>
        <w:tc>
          <w:tcPr>
            <w:tcW w:w="997"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学习任务安排</w:t>
            </w:r>
          </w:p>
        </w:tc>
        <w:tc>
          <w:tcPr>
            <w:tcW w:w="963" w:type="dxa"/>
            <w:tcBorders>
              <w:top w:val="single" w:color="auto" w:sz="12" w:space="0"/>
            </w:tcBorders>
            <w:vAlign w:val="center"/>
          </w:tcPr>
          <w:p>
            <w:pPr>
              <w:jc w:val="center"/>
              <w:rPr>
                <w:b/>
                <w:bCs/>
                <w:color w:val="000000"/>
                <w:sz w:val="21"/>
                <w:szCs w:val="21"/>
              </w:rPr>
            </w:pPr>
            <w:r>
              <w:rPr>
                <w:rFonts w:hint="eastAsia"/>
                <w:b/>
                <w:bCs/>
                <w:color w:val="000000"/>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6" w:type="dxa"/>
            <w:tcMar>
              <w:left w:w="28" w:type="dxa"/>
              <w:right w:w="28" w:type="dxa"/>
            </w:tcMar>
            <w:vAlign w:val="center"/>
          </w:tcPr>
          <w:p>
            <w:pPr>
              <w:jc w:val="center"/>
              <w:rPr>
                <w:b/>
                <w:bCs/>
                <w:color w:val="000000"/>
                <w:sz w:val="21"/>
                <w:szCs w:val="21"/>
              </w:rPr>
            </w:pPr>
            <w:r>
              <w:rPr>
                <w:rFonts w:hint="eastAsia"/>
                <w:b/>
                <w:bCs/>
                <w:color w:val="000000"/>
                <w:sz w:val="21"/>
                <w:szCs w:val="21"/>
              </w:rPr>
              <w:t>模块一</w:t>
            </w:r>
            <w:r>
              <w:rPr>
                <w:b/>
                <w:bCs/>
                <w:color w:val="000000"/>
                <w:sz w:val="21"/>
                <w:szCs w:val="21"/>
              </w:rPr>
              <w:t xml:space="preserve"> </w:t>
            </w:r>
            <w:r>
              <w:rPr>
                <w:rFonts w:hint="eastAsia"/>
                <w:b/>
                <w:bCs/>
                <w:color w:val="000000"/>
                <w:sz w:val="21"/>
                <w:szCs w:val="21"/>
              </w:rPr>
              <w:t>导言</w:t>
            </w:r>
          </w:p>
        </w:tc>
        <w:tc>
          <w:tcPr>
            <w:tcW w:w="597" w:type="dxa"/>
            <w:tcMar>
              <w:left w:w="28" w:type="dxa"/>
              <w:right w:w="28" w:type="dxa"/>
            </w:tcMar>
            <w:vAlign w:val="center"/>
          </w:tcPr>
          <w:p>
            <w:pPr>
              <w:adjustRightInd w:val="0"/>
              <w:jc w:val="center"/>
              <w:rPr>
                <w:bCs/>
                <w:color w:val="333333"/>
                <w:sz w:val="21"/>
                <w:szCs w:val="21"/>
              </w:rPr>
            </w:pPr>
            <w:r>
              <w:rPr>
                <w:rFonts w:hint="eastAsia"/>
                <w:bCs/>
                <w:color w:val="333333"/>
                <w:sz w:val="21"/>
                <w:szCs w:val="21"/>
              </w:rPr>
              <w:t>4</w:t>
            </w:r>
          </w:p>
        </w:tc>
        <w:tc>
          <w:tcPr>
            <w:tcW w:w="4932" w:type="dxa"/>
            <w:tcMar>
              <w:left w:w="28" w:type="dxa"/>
              <w:right w:w="28" w:type="dxa"/>
            </w:tcMar>
            <w:vAlign w:val="center"/>
          </w:tcPr>
          <w:p>
            <w:pPr>
              <w:adjustRightInd w:val="0"/>
              <w:spacing w:line="360" w:lineRule="auto"/>
              <w:rPr>
                <w:b/>
                <w:color w:val="333333"/>
                <w:sz w:val="21"/>
                <w:szCs w:val="21"/>
              </w:rPr>
            </w:pPr>
            <w:r>
              <w:rPr>
                <w:rFonts w:hint="eastAsia"/>
                <w:b/>
                <w:color w:val="333333"/>
                <w:sz w:val="21"/>
                <w:szCs w:val="21"/>
              </w:rPr>
              <w:t>重点：</w:t>
            </w:r>
          </w:p>
          <w:p>
            <w:pPr>
              <w:adjustRightInd w:val="0"/>
              <w:rPr>
                <w:color w:val="333333"/>
                <w:sz w:val="21"/>
                <w:szCs w:val="21"/>
              </w:rPr>
            </w:pPr>
            <w:r>
              <w:rPr>
                <w:bCs/>
                <w:color w:val="333333"/>
                <w:sz w:val="21"/>
                <w:szCs w:val="21"/>
              </w:rPr>
              <w:t>1.</w:t>
            </w:r>
            <w:r>
              <w:rPr>
                <w:rFonts w:hint="eastAsia"/>
                <w:color w:val="333333"/>
                <w:sz w:val="21"/>
                <w:szCs w:val="21"/>
              </w:rPr>
              <w:t>近代中国的社会性质、主要矛盾与历史任务</w:t>
            </w:r>
          </w:p>
          <w:p>
            <w:pPr>
              <w:adjustRightInd w:val="0"/>
              <w:rPr>
                <w:bCs/>
                <w:color w:val="333333"/>
                <w:sz w:val="21"/>
                <w:szCs w:val="21"/>
              </w:rPr>
            </w:pPr>
            <w:r>
              <w:rPr>
                <w:bCs/>
                <w:color w:val="333333"/>
                <w:sz w:val="21"/>
                <w:szCs w:val="21"/>
              </w:rPr>
              <w:t>2.</w:t>
            </w:r>
            <w:r>
              <w:rPr>
                <w:rFonts w:hint="eastAsia"/>
                <w:bCs/>
                <w:color w:val="333333"/>
                <w:sz w:val="21"/>
                <w:szCs w:val="21"/>
              </w:rPr>
              <w:t>中国共产党领导人民走社会主义道路的历史必然性</w:t>
            </w:r>
          </w:p>
          <w:p>
            <w:pPr>
              <w:adjustRightInd w:val="0"/>
              <w:rPr>
                <w:bCs/>
                <w:color w:val="333333"/>
                <w:sz w:val="21"/>
                <w:szCs w:val="21"/>
              </w:rPr>
            </w:pPr>
            <w:r>
              <w:rPr>
                <w:rFonts w:hint="eastAsia"/>
                <w:bCs/>
                <w:color w:val="333333"/>
                <w:sz w:val="21"/>
                <w:szCs w:val="21"/>
              </w:rPr>
              <w:t>3.中华民族迎来从站起来、富起来、到强起来的伟大飞跃</w:t>
            </w:r>
          </w:p>
          <w:p>
            <w:pPr>
              <w:adjustRightInd w:val="0"/>
              <w:rPr>
                <w:b/>
                <w:color w:val="333333"/>
                <w:sz w:val="21"/>
                <w:szCs w:val="21"/>
              </w:rPr>
            </w:pPr>
            <w:r>
              <w:rPr>
                <w:rFonts w:hint="eastAsia"/>
                <w:b/>
                <w:color w:val="333333"/>
                <w:sz w:val="21"/>
                <w:szCs w:val="21"/>
              </w:rPr>
              <w:t>难点：</w:t>
            </w:r>
          </w:p>
          <w:p>
            <w:pPr>
              <w:adjustRightInd w:val="0"/>
              <w:rPr>
                <w:bCs/>
                <w:color w:val="333333"/>
                <w:sz w:val="21"/>
                <w:szCs w:val="21"/>
              </w:rPr>
            </w:pPr>
            <w:r>
              <w:rPr>
                <w:bCs/>
                <w:color w:val="333333"/>
                <w:sz w:val="21"/>
                <w:szCs w:val="21"/>
              </w:rPr>
              <w:t>1.</w:t>
            </w:r>
            <w:r>
              <w:rPr>
                <w:rFonts w:hint="eastAsia"/>
                <w:bCs/>
                <w:color w:val="333333"/>
                <w:sz w:val="21"/>
                <w:szCs w:val="21"/>
              </w:rPr>
              <w:t>中国近现代史的主题和主线</w:t>
            </w:r>
          </w:p>
          <w:p>
            <w:pPr>
              <w:adjustRightInd w:val="0"/>
              <w:rPr>
                <w:bCs/>
                <w:color w:val="333333"/>
                <w:sz w:val="21"/>
                <w:szCs w:val="21"/>
              </w:rPr>
            </w:pPr>
            <w:r>
              <w:rPr>
                <w:bCs/>
                <w:color w:val="333333"/>
                <w:sz w:val="21"/>
                <w:szCs w:val="21"/>
              </w:rPr>
              <w:t>2.</w:t>
            </w:r>
            <w:r>
              <w:rPr>
                <w:rFonts w:hint="eastAsia"/>
                <w:bCs/>
                <w:color w:val="333333"/>
                <w:sz w:val="21"/>
                <w:szCs w:val="21"/>
              </w:rPr>
              <w:t>学习中国近现代史的主要目的和具体要求</w:t>
            </w:r>
          </w:p>
          <w:p>
            <w:pPr>
              <w:adjustRightInd w:val="0"/>
              <w:rPr>
                <w:b/>
                <w:color w:val="333333"/>
                <w:sz w:val="21"/>
                <w:szCs w:val="21"/>
              </w:rPr>
            </w:pPr>
            <w:r>
              <w:rPr>
                <w:rFonts w:hint="eastAsia"/>
                <w:b/>
                <w:color w:val="333333"/>
                <w:sz w:val="21"/>
                <w:szCs w:val="21"/>
              </w:rPr>
              <w:t>教学方法与策略：</w:t>
            </w:r>
          </w:p>
          <w:p>
            <w:pPr>
              <w:adjustRightInd w:val="0"/>
              <w:rPr>
                <w:bCs/>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
                <w:bCs/>
                <w:color w:val="000000"/>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6" w:type="dxa"/>
            <w:tcMar>
              <w:left w:w="28" w:type="dxa"/>
              <w:right w:w="28" w:type="dxa"/>
            </w:tcMar>
            <w:vAlign w:val="center"/>
          </w:tcPr>
          <w:p>
            <w:pPr>
              <w:jc w:val="center"/>
              <w:rPr>
                <w:b/>
                <w:bCs/>
                <w:color w:val="000000"/>
                <w:sz w:val="21"/>
                <w:szCs w:val="21"/>
              </w:rPr>
            </w:pPr>
            <w:r>
              <w:rPr>
                <w:rFonts w:hint="eastAsia"/>
                <w:b/>
                <w:bCs/>
                <w:color w:val="000000"/>
                <w:sz w:val="21"/>
                <w:szCs w:val="21"/>
              </w:rPr>
              <w:t>模块二</w:t>
            </w:r>
            <w:r>
              <w:rPr>
                <w:b/>
                <w:bCs/>
                <w:color w:val="000000"/>
                <w:sz w:val="21"/>
                <w:szCs w:val="21"/>
              </w:rPr>
              <w:t xml:space="preserve"> </w:t>
            </w:r>
            <w:r>
              <w:rPr>
                <w:rFonts w:hint="eastAsia"/>
                <w:b/>
                <w:bCs/>
                <w:szCs w:val="21"/>
              </w:rPr>
              <w:t>进入近代后中华民族的磨难与抗争</w:t>
            </w:r>
          </w:p>
        </w:tc>
        <w:tc>
          <w:tcPr>
            <w:tcW w:w="597" w:type="dxa"/>
            <w:tcMar>
              <w:left w:w="28" w:type="dxa"/>
              <w:right w:w="28" w:type="dxa"/>
            </w:tcMar>
            <w:vAlign w:val="center"/>
          </w:tcPr>
          <w:p>
            <w:pPr>
              <w:jc w:val="center"/>
              <w:rPr>
                <w:b/>
                <w:bCs/>
                <w:color w:val="000000"/>
                <w:sz w:val="21"/>
                <w:szCs w:val="21"/>
              </w:rPr>
            </w:pPr>
            <w:r>
              <w:rPr>
                <w:b/>
                <w:bCs/>
                <w:color w:val="000000"/>
                <w:sz w:val="21"/>
                <w:szCs w:val="21"/>
              </w:rPr>
              <w:t>4</w:t>
            </w:r>
          </w:p>
        </w:tc>
        <w:tc>
          <w:tcPr>
            <w:tcW w:w="4932" w:type="dxa"/>
            <w:tcMar>
              <w:left w:w="28" w:type="dxa"/>
              <w:right w:w="28" w:type="dxa"/>
            </w:tcMar>
            <w:vAlign w:val="center"/>
          </w:tcPr>
          <w:p>
            <w:pPr>
              <w:adjustRightInd w:val="0"/>
              <w:rPr>
                <w:b/>
                <w:color w:val="333333"/>
                <w:sz w:val="21"/>
                <w:szCs w:val="21"/>
              </w:rPr>
            </w:pPr>
            <w:r>
              <w:rPr>
                <w:rFonts w:hint="eastAsia"/>
                <w:b/>
                <w:color w:val="333333"/>
                <w:sz w:val="21"/>
                <w:szCs w:val="21"/>
              </w:rPr>
              <w:t>重点：</w:t>
            </w:r>
          </w:p>
          <w:p>
            <w:pPr>
              <w:adjustRightInd w:val="0"/>
              <w:rPr>
                <w:bCs/>
                <w:color w:val="333333"/>
                <w:sz w:val="21"/>
                <w:szCs w:val="21"/>
              </w:rPr>
            </w:pPr>
            <w:r>
              <w:rPr>
                <w:rFonts w:hint="eastAsia"/>
                <w:bCs/>
                <w:color w:val="333333"/>
                <w:sz w:val="21"/>
                <w:szCs w:val="21"/>
              </w:rPr>
              <w:t>1</w:t>
            </w:r>
            <w:r>
              <w:rPr>
                <w:bCs/>
                <w:color w:val="333333"/>
                <w:sz w:val="21"/>
                <w:szCs w:val="21"/>
              </w:rPr>
              <w:t>.</w:t>
            </w:r>
            <w:r>
              <w:rPr>
                <w:rFonts w:hint="eastAsia"/>
                <w:bCs/>
                <w:color w:val="333333"/>
                <w:sz w:val="21"/>
                <w:szCs w:val="21"/>
              </w:rPr>
              <w:t>近代中国社会的性质</w:t>
            </w:r>
          </w:p>
          <w:p>
            <w:pPr>
              <w:adjustRightInd w:val="0"/>
              <w:rPr>
                <w:bCs/>
                <w:color w:val="333333"/>
                <w:sz w:val="21"/>
                <w:szCs w:val="21"/>
              </w:rPr>
            </w:pPr>
            <w:r>
              <w:rPr>
                <w:bCs/>
                <w:color w:val="333333"/>
                <w:sz w:val="21"/>
                <w:szCs w:val="21"/>
              </w:rPr>
              <w:t>2</w:t>
            </w:r>
            <w:r>
              <w:rPr>
                <w:rFonts w:hint="eastAsia"/>
                <w:bCs/>
                <w:color w:val="333333"/>
                <w:sz w:val="21"/>
                <w:szCs w:val="21"/>
              </w:rPr>
              <w:t>.西方列强侵略中国的主要方式</w:t>
            </w:r>
          </w:p>
          <w:p>
            <w:pPr>
              <w:adjustRightInd w:val="0"/>
              <w:rPr>
                <w:bCs/>
                <w:color w:val="333333"/>
                <w:sz w:val="21"/>
                <w:szCs w:val="21"/>
              </w:rPr>
            </w:pPr>
            <w:r>
              <w:rPr>
                <w:bCs/>
                <w:color w:val="333333"/>
                <w:sz w:val="21"/>
                <w:szCs w:val="21"/>
              </w:rPr>
              <w:t>3</w:t>
            </w:r>
            <w:r>
              <w:rPr>
                <w:rFonts w:hint="eastAsia"/>
                <w:bCs/>
                <w:color w:val="333333"/>
                <w:sz w:val="21"/>
                <w:szCs w:val="21"/>
              </w:rPr>
              <w:t>.民族危机激发中华民族的觉醒</w:t>
            </w:r>
          </w:p>
          <w:p>
            <w:pPr>
              <w:adjustRightInd w:val="0"/>
              <w:rPr>
                <w:b/>
                <w:color w:val="333333"/>
                <w:sz w:val="21"/>
                <w:szCs w:val="21"/>
              </w:rPr>
            </w:pPr>
            <w:r>
              <w:rPr>
                <w:rFonts w:hint="eastAsia"/>
                <w:b/>
                <w:color w:val="333333"/>
                <w:sz w:val="21"/>
                <w:szCs w:val="21"/>
              </w:rPr>
              <w:t>难点：</w:t>
            </w:r>
          </w:p>
          <w:p>
            <w:pPr>
              <w:adjustRightInd w:val="0"/>
              <w:rPr>
                <w:bCs/>
                <w:color w:val="333333"/>
                <w:sz w:val="21"/>
                <w:szCs w:val="21"/>
              </w:rPr>
            </w:pPr>
            <w:r>
              <w:rPr>
                <w:bCs/>
                <w:color w:val="333333"/>
                <w:sz w:val="21"/>
                <w:szCs w:val="21"/>
              </w:rPr>
              <w:t>1</w:t>
            </w:r>
            <w:r>
              <w:rPr>
                <w:rFonts w:hint="eastAsia"/>
                <w:bCs/>
                <w:color w:val="333333"/>
                <w:sz w:val="21"/>
                <w:szCs w:val="21"/>
              </w:rPr>
              <w:t>.为什么说西方侵略是近代中国贫穷落后的总根源</w:t>
            </w:r>
          </w:p>
          <w:p>
            <w:pPr>
              <w:adjustRightInd w:val="0"/>
              <w:rPr>
                <w:bCs/>
                <w:color w:val="333333"/>
                <w:sz w:val="21"/>
                <w:szCs w:val="21"/>
              </w:rPr>
            </w:pPr>
            <w:r>
              <w:rPr>
                <w:bCs/>
                <w:color w:val="333333"/>
                <w:sz w:val="21"/>
                <w:szCs w:val="21"/>
              </w:rPr>
              <w:t>2</w:t>
            </w:r>
            <w:r>
              <w:rPr>
                <w:rFonts w:hint="eastAsia"/>
                <w:bCs/>
                <w:color w:val="333333"/>
                <w:sz w:val="21"/>
                <w:szCs w:val="21"/>
              </w:rPr>
              <w:t>.民族觉醒在民族复兴中有何重要意义</w:t>
            </w:r>
          </w:p>
          <w:p>
            <w:pPr>
              <w:adjustRightInd w:val="0"/>
              <w:rPr>
                <w:b/>
                <w:color w:val="333333"/>
                <w:sz w:val="21"/>
                <w:szCs w:val="21"/>
              </w:rPr>
            </w:pPr>
            <w:r>
              <w:rPr>
                <w:rFonts w:hint="eastAsia"/>
                <w:b/>
                <w:color w:val="333333"/>
                <w:sz w:val="21"/>
                <w:szCs w:val="21"/>
              </w:rPr>
              <w:t>教学方法与策略：</w:t>
            </w:r>
          </w:p>
          <w:p>
            <w:pPr>
              <w:adjustRightInd w:val="0"/>
              <w:rPr>
                <w:bCs/>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
                <w:bCs/>
                <w:color w:val="000000"/>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r>
              <w:rPr>
                <w:rFonts w:hint="eastAsia"/>
                <w:color w:val="000000"/>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p>
            <w:pPr>
              <w:jc w:val="center"/>
              <w:rPr>
                <w:b/>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6" w:type="dxa"/>
            <w:tcMar>
              <w:left w:w="28" w:type="dxa"/>
              <w:right w:w="28" w:type="dxa"/>
            </w:tcMar>
            <w:vAlign w:val="center"/>
          </w:tcPr>
          <w:p>
            <w:pPr>
              <w:jc w:val="center"/>
              <w:rPr>
                <w:b/>
                <w:bCs/>
                <w:color w:val="000000"/>
                <w:sz w:val="21"/>
                <w:szCs w:val="21"/>
              </w:rPr>
            </w:pPr>
            <w:r>
              <w:rPr>
                <w:rFonts w:hint="eastAsia"/>
                <w:b/>
                <w:bCs/>
                <w:color w:val="000000"/>
                <w:sz w:val="21"/>
                <w:szCs w:val="21"/>
              </w:rPr>
              <w:t>模块三</w:t>
            </w:r>
            <w:r>
              <w:rPr>
                <w:b/>
                <w:bCs/>
                <w:color w:val="000000"/>
                <w:sz w:val="21"/>
                <w:szCs w:val="21"/>
              </w:rPr>
              <w:t xml:space="preserve"> </w:t>
            </w:r>
            <w:r>
              <w:rPr>
                <w:rFonts w:hint="eastAsia"/>
                <w:b/>
              </w:rPr>
              <w:t>不同社会力量对国家出路的早期探索</w:t>
            </w:r>
          </w:p>
        </w:tc>
        <w:tc>
          <w:tcPr>
            <w:tcW w:w="597" w:type="dxa"/>
            <w:tcMar>
              <w:left w:w="28" w:type="dxa"/>
              <w:right w:w="28" w:type="dxa"/>
            </w:tcMar>
            <w:vAlign w:val="center"/>
          </w:tcPr>
          <w:p>
            <w:pPr>
              <w:adjustRightInd w:val="0"/>
              <w:ind w:firstLine="210" w:firstLineChars="100"/>
              <w:rPr>
                <w:bCs/>
                <w:color w:val="333333"/>
                <w:sz w:val="21"/>
                <w:szCs w:val="21"/>
              </w:rPr>
            </w:pPr>
            <w:r>
              <w:rPr>
                <w:rFonts w:hint="eastAsia"/>
                <w:bCs/>
                <w:color w:val="333333"/>
                <w:sz w:val="21"/>
                <w:szCs w:val="21"/>
              </w:rPr>
              <w:t>4</w:t>
            </w:r>
          </w:p>
        </w:tc>
        <w:tc>
          <w:tcPr>
            <w:tcW w:w="4932" w:type="dxa"/>
            <w:tcMar>
              <w:left w:w="28" w:type="dxa"/>
              <w:right w:w="28" w:type="dxa"/>
            </w:tcMar>
            <w:vAlign w:val="center"/>
          </w:tcPr>
          <w:p>
            <w:pPr>
              <w:adjustRightInd w:val="0"/>
              <w:rPr>
                <w:b/>
                <w:color w:val="000000"/>
                <w:sz w:val="21"/>
                <w:szCs w:val="21"/>
              </w:rPr>
            </w:pPr>
            <w:r>
              <w:rPr>
                <w:rFonts w:hint="eastAsia"/>
                <w:b/>
                <w:color w:val="000000"/>
                <w:sz w:val="21"/>
                <w:szCs w:val="21"/>
              </w:rPr>
              <w:t>重点：</w:t>
            </w:r>
            <w:r>
              <w:rPr>
                <w:b/>
                <w:color w:val="000000"/>
                <w:sz w:val="21"/>
                <w:szCs w:val="21"/>
              </w:rPr>
              <w:t xml:space="preserve"> </w:t>
            </w:r>
          </w:p>
          <w:p>
            <w:pPr>
              <w:adjustRightInd w:val="0"/>
              <w:rPr>
                <w:bCs/>
                <w:color w:val="000000"/>
                <w:sz w:val="21"/>
                <w:szCs w:val="21"/>
              </w:rPr>
            </w:pPr>
            <w:r>
              <w:rPr>
                <w:bCs/>
                <w:color w:val="000000"/>
                <w:sz w:val="21"/>
                <w:szCs w:val="21"/>
              </w:rPr>
              <w:t>1.</w:t>
            </w:r>
            <w:r>
              <w:rPr>
                <w:rFonts w:hint="eastAsia"/>
                <w:bCs/>
                <w:color w:val="000000"/>
                <w:sz w:val="21"/>
                <w:szCs w:val="21"/>
              </w:rPr>
              <w:t>太平天国运动的起落</w:t>
            </w:r>
          </w:p>
          <w:p>
            <w:pPr>
              <w:adjustRightInd w:val="0"/>
              <w:rPr>
                <w:bCs/>
                <w:color w:val="000000"/>
                <w:sz w:val="21"/>
                <w:szCs w:val="21"/>
              </w:rPr>
            </w:pPr>
            <w:r>
              <w:rPr>
                <w:bCs/>
                <w:color w:val="000000"/>
                <w:sz w:val="21"/>
                <w:szCs w:val="21"/>
              </w:rPr>
              <w:t>2.</w:t>
            </w:r>
            <w:r>
              <w:rPr>
                <w:rFonts w:hint="eastAsia"/>
                <w:bCs/>
                <w:color w:val="000000"/>
                <w:sz w:val="21"/>
                <w:szCs w:val="21"/>
              </w:rPr>
              <w:t>洋务运动的兴衰</w:t>
            </w:r>
          </w:p>
          <w:p>
            <w:pPr>
              <w:adjustRightInd w:val="0"/>
              <w:rPr>
                <w:bCs/>
                <w:color w:val="000000"/>
                <w:sz w:val="21"/>
                <w:szCs w:val="21"/>
              </w:rPr>
            </w:pPr>
            <w:r>
              <w:rPr>
                <w:bCs/>
                <w:color w:val="000000"/>
                <w:sz w:val="21"/>
                <w:szCs w:val="21"/>
              </w:rPr>
              <w:t>3.</w:t>
            </w:r>
            <w:r>
              <w:rPr>
                <w:rFonts w:hint="eastAsia"/>
                <w:bCs/>
                <w:color w:val="000000"/>
                <w:sz w:val="21"/>
                <w:szCs w:val="21"/>
              </w:rPr>
              <w:t>戊戌维新运动的兴起和夭折</w:t>
            </w:r>
          </w:p>
          <w:p>
            <w:pPr>
              <w:adjustRightInd w:val="0"/>
              <w:rPr>
                <w:b/>
                <w:color w:val="000000"/>
                <w:sz w:val="21"/>
                <w:szCs w:val="21"/>
              </w:rPr>
            </w:pPr>
            <w:r>
              <w:rPr>
                <w:rFonts w:hint="eastAsia"/>
                <w:b/>
                <w:color w:val="000000"/>
                <w:sz w:val="21"/>
                <w:szCs w:val="21"/>
              </w:rPr>
              <w:t>难点：</w:t>
            </w:r>
          </w:p>
          <w:p>
            <w:pPr>
              <w:adjustRightInd w:val="0"/>
              <w:rPr>
                <w:bCs/>
                <w:color w:val="000000"/>
                <w:sz w:val="21"/>
                <w:szCs w:val="21"/>
              </w:rPr>
            </w:pPr>
            <w:r>
              <w:rPr>
                <w:bCs/>
                <w:color w:val="000000"/>
                <w:sz w:val="21"/>
                <w:szCs w:val="21"/>
              </w:rPr>
              <w:t>1.</w:t>
            </w:r>
            <w:r>
              <w:rPr>
                <w:rFonts w:hint="eastAsia"/>
                <w:bCs/>
                <w:color w:val="000000"/>
                <w:sz w:val="21"/>
                <w:szCs w:val="21"/>
              </w:rPr>
              <w:t>太平天国运动失败的原因及教训</w:t>
            </w:r>
          </w:p>
          <w:p>
            <w:pPr>
              <w:adjustRightInd w:val="0"/>
              <w:rPr>
                <w:bCs/>
                <w:color w:val="000000"/>
                <w:sz w:val="21"/>
                <w:szCs w:val="21"/>
              </w:rPr>
            </w:pPr>
            <w:r>
              <w:rPr>
                <w:bCs/>
                <w:color w:val="000000"/>
                <w:sz w:val="21"/>
                <w:szCs w:val="21"/>
              </w:rPr>
              <w:t>2.</w:t>
            </w:r>
            <w:r>
              <w:rPr>
                <w:rFonts w:hint="eastAsia"/>
                <w:bCs/>
                <w:color w:val="000000"/>
                <w:sz w:val="21"/>
                <w:szCs w:val="21"/>
              </w:rPr>
              <w:t>洋务运动的历史作用及失败原因</w:t>
            </w:r>
            <w:r>
              <w:rPr>
                <w:bCs/>
                <w:color w:val="000000"/>
                <w:sz w:val="21"/>
                <w:szCs w:val="21"/>
              </w:rPr>
              <w:br w:type="textWrapping"/>
            </w:r>
            <w:r>
              <w:rPr>
                <w:bCs/>
                <w:color w:val="000000"/>
                <w:sz w:val="21"/>
                <w:szCs w:val="21"/>
              </w:rPr>
              <w:t>3.</w:t>
            </w:r>
            <w:r>
              <w:rPr>
                <w:rFonts w:hint="eastAsia"/>
                <w:bCs/>
                <w:color w:val="000000"/>
                <w:sz w:val="21"/>
                <w:szCs w:val="21"/>
              </w:rPr>
              <w:t>戊戌维新运动的意义及教训</w:t>
            </w:r>
          </w:p>
          <w:p>
            <w:pPr>
              <w:adjustRightInd w:val="0"/>
              <w:rPr>
                <w:b/>
                <w:color w:val="000000"/>
                <w:sz w:val="21"/>
                <w:szCs w:val="21"/>
              </w:rPr>
            </w:pPr>
            <w:r>
              <w:rPr>
                <w:rFonts w:hint="eastAsia"/>
                <w:b/>
                <w:color w:val="000000"/>
                <w:sz w:val="21"/>
                <w:szCs w:val="21"/>
              </w:rPr>
              <w:t>教学方法与策略：</w:t>
            </w:r>
          </w:p>
          <w:p>
            <w:pPr>
              <w:adjustRightInd w:val="0"/>
              <w:rPr>
                <w:bCs/>
                <w:color w:val="000000"/>
                <w:sz w:val="21"/>
                <w:szCs w:val="21"/>
              </w:rPr>
            </w:pPr>
            <w:r>
              <w:rPr>
                <w:rFonts w:hint="eastAsia"/>
                <w:bCs/>
                <w:color w:val="000000"/>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color w:val="000000"/>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6" w:type="dxa"/>
            <w:tcMar>
              <w:left w:w="28" w:type="dxa"/>
              <w:right w:w="28" w:type="dxa"/>
            </w:tcMar>
            <w:vAlign w:val="center"/>
          </w:tcPr>
          <w:p>
            <w:pPr>
              <w:jc w:val="center"/>
              <w:rPr>
                <w:b/>
                <w:bCs/>
                <w:color w:val="000000"/>
                <w:sz w:val="21"/>
                <w:szCs w:val="21"/>
              </w:rPr>
            </w:pPr>
            <w:r>
              <w:rPr>
                <w:rFonts w:hint="eastAsia"/>
                <w:b/>
                <w:bCs/>
                <w:color w:val="000000"/>
                <w:sz w:val="21"/>
                <w:szCs w:val="21"/>
              </w:rPr>
              <w:t>模块四</w:t>
            </w:r>
            <w:r>
              <w:rPr>
                <w:b/>
                <w:bCs/>
                <w:color w:val="000000"/>
                <w:sz w:val="21"/>
                <w:szCs w:val="21"/>
              </w:rPr>
              <w:t xml:space="preserve"> </w:t>
            </w:r>
            <w:r>
              <w:rPr>
                <w:rFonts w:hint="eastAsia"/>
                <w:b/>
                <w:szCs w:val="21"/>
              </w:rPr>
              <w:t>辛亥革命与君主专制制度的终结</w:t>
            </w:r>
          </w:p>
        </w:tc>
        <w:tc>
          <w:tcPr>
            <w:tcW w:w="597" w:type="dxa"/>
            <w:tcMar>
              <w:left w:w="28" w:type="dxa"/>
              <w:right w:w="28" w:type="dxa"/>
            </w:tcMar>
            <w:vAlign w:val="center"/>
          </w:tcPr>
          <w:p>
            <w:pPr>
              <w:jc w:val="center"/>
              <w:rPr>
                <w:b/>
                <w:bCs/>
                <w:color w:val="000000"/>
                <w:sz w:val="21"/>
                <w:szCs w:val="21"/>
              </w:rPr>
            </w:pPr>
            <w:r>
              <w:rPr>
                <w:b/>
                <w:bCs/>
                <w:color w:val="000000"/>
                <w:sz w:val="21"/>
                <w:szCs w:val="21"/>
              </w:rPr>
              <w:t>4</w:t>
            </w:r>
          </w:p>
        </w:tc>
        <w:tc>
          <w:tcPr>
            <w:tcW w:w="4932" w:type="dxa"/>
            <w:tcMar>
              <w:left w:w="28" w:type="dxa"/>
              <w:right w:w="28" w:type="dxa"/>
            </w:tcMar>
            <w:vAlign w:val="center"/>
          </w:tcPr>
          <w:p>
            <w:pPr>
              <w:adjustRightInd w:val="0"/>
              <w:rPr>
                <w:b/>
                <w:color w:val="333333"/>
                <w:sz w:val="21"/>
                <w:szCs w:val="21"/>
              </w:rPr>
            </w:pPr>
            <w:r>
              <w:rPr>
                <w:rFonts w:hint="eastAsia"/>
                <w:b/>
                <w:color w:val="333333"/>
                <w:sz w:val="21"/>
                <w:szCs w:val="21"/>
              </w:rPr>
              <w:t>重点：</w:t>
            </w:r>
          </w:p>
          <w:p>
            <w:pPr>
              <w:adjustRightInd w:val="0"/>
              <w:rPr>
                <w:bCs/>
                <w:color w:val="333333"/>
                <w:sz w:val="21"/>
                <w:szCs w:val="21"/>
              </w:rPr>
            </w:pPr>
            <w:r>
              <w:rPr>
                <w:bCs/>
                <w:color w:val="333333"/>
                <w:sz w:val="21"/>
                <w:szCs w:val="21"/>
              </w:rPr>
              <w:t>1.</w:t>
            </w:r>
            <w:r>
              <w:rPr>
                <w:rFonts w:hint="eastAsia"/>
                <w:bCs/>
                <w:color w:val="333333"/>
                <w:sz w:val="21"/>
                <w:szCs w:val="21"/>
              </w:rPr>
              <w:t>辛亥革命爆发的历史条件</w:t>
            </w:r>
          </w:p>
          <w:p>
            <w:pPr>
              <w:adjustRightInd w:val="0"/>
              <w:rPr>
                <w:bCs/>
                <w:color w:val="333333"/>
                <w:sz w:val="21"/>
                <w:szCs w:val="21"/>
              </w:rPr>
            </w:pPr>
            <w:r>
              <w:rPr>
                <w:bCs/>
                <w:color w:val="333333"/>
                <w:sz w:val="21"/>
                <w:szCs w:val="21"/>
              </w:rPr>
              <w:t>2.</w:t>
            </w:r>
            <w:r>
              <w:rPr>
                <w:rFonts w:hint="eastAsia"/>
                <w:bCs/>
                <w:color w:val="333333"/>
                <w:sz w:val="21"/>
                <w:szCs w:val="21"/>
              </w:rPr>
              <w:t>三民主义的主要内容</w:t>
            </w:r>
          </w:p>
          <w:p>
            <w:pPr>
              <w:adjustRightInd w:val="0"/>
              <w:rPr>
                <w:bCs/>
                <w:color w:val="333333"/>
                <w:sz w:val="21"/>
                <w:szCs w:val="21"/>
              </w:rPr>
            </w:pPr>
            <w:r>
              <w:rPr>
                <w:bCs/>
                <w:color w:val="333333"/>
                <w:sz w:val="21"/>
                <w:szCs w:val="21"/>
              </w:rPr>
              <w:t>3.</w:t>
            </w:r>
            <w:r>
              <w:rPr>
                <w:rFonts w:hint="eastAsia"/>
                <w:bCs/>
                <w:color w:val="333333"/>
                <w:sz w:val="21"/>
                <w:szCs w:val="21"/>
              </w:rPr>
              <w:t>北洋军阀的专制统治</w:t>
            </w:r>
          </w:p>
          <w:p>
            <w:pPr>
              <w:adjustRightInd w:val="0"/>
              <w:rPr>
                <w:b/>
                <w:color w:val="333333"/>
                <w:sz w:val="21"/>
                <w:szCs w:val="21"/>
              </w:rPr>
            </w:pPr>
            <w:r>
              <w:rPr>
                <w:rFonts w:hint="eastAsia"/>
                <w:b/>
                <w:color w:val="333333"/>
                <w:sz w:val="21"/>
                <w:szCs w:val="21"/>
              </w:rPr>
              <w:t>难点：</w:t>
            </w:r>
          </w:p>
          <w:p>
            <w:pPr>
              <w:adjustRightInd w:val="0"/>
              <w:rPr>
                <w:bCs/>
                <w:color w:val="333333"/>
                <w:sz w:val="21"/>
                <w:szCs w:val="21"/>
              </w:rPr>
            </w:pPr>
            <w:r>
              <w:rPr>
                <w:rFonts w:hint="eastAsia"/>
                <w:bCs/>
                <w:color w:val="333333"/>
                <w:sz w:val="21"/>
                <w:szCs w:val="21"/>
              </w:rPr>
              <w:t>1.辛亥革命的历史意义</w:t>
            </w:r>
          </w:p>
          <w:p>
            <w:pPr>
              <w:adjustRightInd w:val="0"/>
              <w:rPr>
                <w:bCs/>
                <w:color w:val="333333"/>
                <w:sz w:val="21"/>
                <w:szCs w:val="21"/>
              </w:rPr>
            </w:pPr>
            <w:r>
              <w:rPr>
                <w:rFonts w:hint="eastAsia"/>
                <w:bCs/>
                <w:color w:val="333333"/>
                <w:sz w:val="21"/>
                <w:szCs w:val="21"/>
              </w:rPr>
              <w:t>2.辛亥革命失败的原因和教训</w:t>
            </w:r>
          </w:p>
          <w:p>
            <w:pPr>
              <w:jc w:val="both"/>
              <w:rPr>
                <w:bCs/>
                <w:color w:val="000000"/>
                <w:sz w:val="21"/>
                <w:szCs w:val="21"/>
              </w:rPr>
            </w:pPr>
            <w:r>
              <w:rPr>
                <w:rFonts w:hint="eastAsia"/>
                <w:b/>
                <w:color w:val="000000"/>
                <w:sz w:val="21"/>
                <w:szCs w:val="21"/>
              </w:rPr>
              <w:t>教学方法与策略：</w:t>
            </w:r>
          </w:p>
          <w:p>
            <w:pPr>
              <w:adjustRightInd w:val="0"/>
              <w:rPr>
                <w:b/>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Cs/>
                <w:color w:val="333333"/>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6" w:type="dxa"/>
            <w:tcMar>
              <w:left w:w="28" w:type="dxa"/>
              <w:right w:w="28" w:type="dxa"/>
            </w:tcMar>
            <w:vAlign w:val="center"/>
          </w:tcPr>
          <w:p>
            <w:pPr>
              <w:widowControl/>
              <w:spacing w:line="360" w:lineRule="auto"/>
              <w:jc w:val="center"/>
              <w:rPr>
                <w:b/>
                <w:bCs/>
                <w:color w:val="000000"/>
                <w:sz w:val="21"/>
                <w:szCs w:val="21"/>
              </w:rPr>
            </w:pPr>
            <w:r>
              <w:rPr>
                <w:rFonts w:hint="eastAsia"/>
                <w:b/>
                <w:szCs w:val="21"/>
              </w:rPr>
              <w:t>模块五</w:t>
            </w:r>
            <w:r>
              <w:rPr>
                <w:b/>
                <w:szCs w:val="21"/>
              </w:rPr>
              <w:t xml:space="preserve">  </w:t>
            </w:r>
            <w:r>
              <w:rPr>
                <w:rFonts w:hint="eastAsia"/>
                <w:b/>
                <w:szCs w:val="21"/>
              </w:rPr>
              <w:t>中国共产党成立和中国革命新局</w:t>
            </w:r>
            <w:r>
              <w:rPr>
                <w:rFonts w:hint="eastAsia"/>
                <w:b/>
                <w:bCs/>
                <w:szCs w:val="21"/>
              </w:rPr>
              <w:t>面</w:t>
            </w:r>
          </w:p>
        </w:tc>
        <w:tc>
          <w:tcPr>
            <w:tcW w:w="597" w:type="dxa"/>
            <w:tcMar>
              <w:left w:w="28" w:type="dxa"/>
              <w:right w:w="28" w:type="dxa"/>
            </w:tcMar>
            <w:vAlign w:val="center"/>
          </w:tcPr>
          <w:p>
            <w:pPr>
              <w:jc w:val="center"/>
              <w:rPr>
                <w:b/>
                <w:bCs/>
                <w:color w:val="000000"/>
                <w:sz w:val="21"/>
                <w:szCs w:val="21"/>
              </w:rPr>
            </w:pPr>
            <w:r>
              <w:rPr>
                <w:rFonts w:hint="eastAsia"/>
                <w:b/>
                <w:bCs/>
                <w:color w:val="000000"/>
                <w:sz w:val="21"/>
                <w:szCs w:val="21"/>
              </w:rPr>
              <w:t>4</w:t>
            </w:r>
          </w:p>
        </w:tc>
        <w:tc>
          <w:tcPr>
            <w:tcW w:w="4932" w:type="dxa"/>
            <w:tcMar>
              <w:left w:w="28" w:type="dxa"/>
              <w:right w:w="28" w:type="dxa"/>
            </w:tcMar>
            <w:vAlign w:val="center"/>
          </w:tcPr>
          <w:p>
            <w:pPr>
              <w:adjustRightInd w:val="0"/>
              <w:rPr>
                <w:bCs/>
                <w:color w:val="333333"/>
                <w:sz w:val="21"/>
                <w:szCs w:val="21"/>
              </w:rPr>
            </w:pPr>
            <w:r>
              <w:rPr>
                <w:rFonts w:hint="eastAsia"/>
                <w:b/>
                <w:color w:val="000000"/>
                <w:sz w:val="21"/>
                <w:szCs w:val="21"/>
              </w:rPr>
              <w:t>重点：</w:t>
            </w:r>
          </w:p>
          <w:p>
            <w:pPr>
              <w:adjustRightInd w:val="0"/>
              <w:rPr>
                <w:bCs/>
                <w:color w:val="333333"/>
                <w:sz w:val="21"/>
                <w:szCs w:val="21"/>
              </w:rPr>
            </w:pPr>
            <w:r>
              <w:rPr>
                <w:rFonts w:hint="eastAsia"/>
                <w:bCs/>
                <w:color w:val="333333"/>
                <w:sz w:val="21"/>
                <w:szCs w:val="21"/>
              </w:rPr>
              <w:t>1.新文化运动的兴起及其意义</w:t>
            </w:r>
          </w:p>
          <w:p>
            <w:pPr>
              <w:adjustRightInd w:val="0"/>
              <w:rPr>
                <w:bCs/>
                <w:color w:val="333333"/>
                <w:sz w:val="21"/>
                <w:szCs w:val="21"/>
              </w:rPr>
            </w:pPr>
            <w:r>
              <w:rPr>
                <w:rFonts w:hint="eastAsia"/>
                <w:bCs/>
                <w:color w:val="333333"/>
                <w:sz w:val="21"/>
                <w:szCs w:val="21"/>
              </w:rPr>
              <w:t>2.五四运动的历史特点及其意义</w:t>
            </w:r>
          </w:p>
          <w:p>
            <w:pPr>
              <w:adjustRightInd w:val="0"/>
              <w:rPr>
                <w:bCs/>
                <w:color w:val="333333"/>
                <w:sz w:val="21"/>
                <w:szCs w:val="21"/>
              </w:rPr>
            </w:pPr>
            <w:r>
              <w:rPr>
                <w:rFonts w:hint="eastAsia"/>
                <w:bCs/>
                <w:color w:val="333333"/>
                <w:sz w:val="21"/>
                <w:szCs w:val="21"/>
              </w:rPr>
              <w:t>3.中国共产党成立的历史背景及其意义</w:t>
            </w:r>
          </w:p>
          <w:p>
            <w:pPr>
              <w:adjustRightInd w:val="0"/>
              <w:rPr>
                <w:bCs/>
                <w:color w:val="333333"/>
                <w:sz w:val="21"/>
                <w:szCs w:val="21"/>
              </w:rPr>
            </w:pPr>
            <w:r>
              <w:rPr>
                <w:rFonts w:hint="eastAsia"/>
                <w:b/>
                <w:color w:val="000000"/>
                <w:sz w:val="21"/>
                <w:szCs w:val="21"/>
              </w:rPr>
              <w:t>难点：</w:t>
            </w:r>
          </w:p>
          <w:p>
            <w:pPr>
              <w:adjustRightInd w:val="0"/>
              <w:rPr>
                <w:bCs/>
                <w:color w:val="333333"/>
                <w:sz w:val="21"/>
                <w:szCs w:val="21"/>
              </w:rPr>
            </w:pPr>
            <w:r>
              <w:rPr>
                <w:rFonts w:hint="eastAsia"/>
                <w:bCs/>
                <w:color w:val="333333"/>
                <w:sz w:val="21"/>
                <w:szCs w:val="21"/>
              </w:rPr>
              <w:t>1.中国共产党成立后，中国革命呈现的新面貌</w:t>
            </w:r>
          </w:p>
          <w:p>
            <w:pPr>
              <w:adjustRightInd w:val="0"/>
              <w:rPr>
                <w:bCs/>
                <w:color w:val="333333"/>
                <w:sz w:val="21"/>
                <w:szCs w:val="21"/>
              </w:rPr>
            </w:pPr>
            <w:r>
              <w:rPr>
                <w:bCs/>
                <w:color w:val="333333"/>
                <w:sz w:val="21"/>
                <w:szCs w:val="21"/>
              </w:rPr>
              <w:t>2</w:t>
            </w:r>
            <w:r>
              <w:rPr>
                <w:rFonts w:hint="eastAsia"/>
                <w:bCs/>
                <w:color w:val="333333"/>
                <w:sz w:val="21"/>
                <w:szCs w:val="21"/>
              </w:rPr>
              <w:t>.认识大革命失败的原因及其教训</w:t>
            </w:r>
          </w:p>
          <w:p>
            <w:pPr>
              <w:adjustRightInd w:val="0"/>
              <w:rPr>
                <w:b/>
                <w:color w:val="000000"/>
                <w:sz w:val="21"/>
                <w:szCs w:val="21"/>
              </w:rPr>
            </w:pPr>
            <w:r>
              <w:rPr>
                <w:rFonts w:hint="eastAsia"/>
                <w:b/>
                <w:color w:val="000000"/>
                <w:sz w:val="21"/>
                <w:szCs w:val="21"/>
              </w:rPr>
              <w:t>教学方法与策略：</w:t>
            </w:r>
          </w:p>
          <w:p>
            <w:pPr>
              <w:adjustRightInd w:val="0"/>
              <w:rPr>
                <w:b/>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Cs/>
                <w:color w:val="333333"/>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6" w:type="dxa"/>
            <w:tcMar>
              <w:left w:w="28" w:type="dxa"/>
              <w:right w:w="28" w:type="dxa"/>
            </w:tcMar>
            <w:vAlign w:val="center"/>
          </w:tcPr>
          <w:p>
            <w:pPr>
              <w:jc w:val="center"/>
              <w:rPr>
                <w:b/>
                <w:szCs w:val="21"/>
              </w:rPr>
            </w:pPr>
            <w:r>
              <w:rPr>
                <w:rFonts w:hint="eastAsia"/>
                <w:b/>
                <w:szCs w:val="21"/>
              </w:rPr>
              <w:t>模块六</w:t>
            </w:r>
            <w:r>
              <w:rPr>
                <w:b/>
                <w:szCs w:val="21"/>
              </w:rPr>
              <w:t xml:space="preserve">  </w:t>
            </w:r>
            <w:r>
              <w:rPr>
                <w:rFonts w:hint="eastAsia"/>
                <w:b/>
                <w:szCs w:val="21"/>
              </w:rPr>
              <w:t>中国革命的新道路</w:t>
            </w:r>
          </w:p>
        </w:tc>
        <w:tc>
          <w:tcPr>
            <w:tcW w:w="597" w:type="dxa"/>
            <w:tcMar>
              <w:left w:w="28" w:type="dxa"/>
              <w:right w:w="28" w:type="dxa"/>
            </w:tcMar>
            <w:vAlign w:val="center"/>
          </w:tcPr>
          <w:p>
            <w:pPr>
              <w:adjustRightInd w:val="0"/>
              <w:jc w:val="center"/>
              <w:rPr>
                <w:b/>
                <w:color w:val="333333"/>
                <w:sz w:val="21"/>
                <w:szCs w:val="21"/>
              </w:rPr>
            </w:pPr>
            <w:r>
              <w:rPr>
                <w:b/>
                <w:color w:val="333333"/>
                <w:sz w:val="21"/>
                <w:szCs w:val="21"/>
              </w:rPr>
              <w:t>4</w:t>
            </w:r>
          </w:p>
        </w:tc>
        <w:tc>
          <w:tcPr>
            <w:tcW w:w="4932" w:type="dxa"/>
            <w:tcMar>
              <w:left w:w="28" w:type="dxa"/>
              <w:right w:w="28" w:type="dxa"/>
            </w:tcMar>
            <w:vAlign w:val="center"/>
          </w:tcPr>
          <w:p>
            <w:pPr>
              <w:adjustRightInd w:val="0"/>
              <w:rPr>
                <w:b/>
                <w:bCs/>
                <w:color w:val="000000"/>
                <w:sz w:val="21"/>
                <w:szCs w:val="21"/>
              </w:rPr>
            </w:pPr>
            <w:r>
              <w:rPr>
                <w:rFonts w:hint="eastAsia"/>
                <w:b/>
                <w:bCs/>
                <w:color w:val="000000"/>
                <w:sz w:val="21"/>
                <w:szCs w:val="21"/>
              </w:rPr>
              <w:t>重点：</w:t>
            </w:r>
          </w:p>
          <w:p>
            <w:pPr>
              <w:adjustRightInd w:val="0"/>
              <w:rPr>
                <w:color w:val="000000"/>
                <w:sz w:val="21"/>
                <w:szCs w:val="21"/>
              </w:rPr>
            </w:pPr>
            <w:r>
              <w:rPr>
                <w:rFonts w:hint="eastAsia"/>
                <w:color w:val="000000"/>
                <w:sz w:val="21"/>
                <w:szCs w:val="21"/>
              </w:rPr>
              <w:t>1.中国革命新道路的内涵</w:t>
            </w:r>
          </w:p>
          <w:p>
            <w:pPr>
              <w:adjustRightInd w:val="0"/>
              <w:rPr>
                <w:color w:val="000000"/>
                <w:sz w:val="21"/>
                <w:szCs w:val="21"/>
              </w:rPr>
            </w:pPr>
            <w:r>
              <w:rPr>
                <w:rFonts w:hint="eastAsia"/>
                <w:color w:val="000000"/>
                <w:sz w:val="21"/>
                <w:szCs w:val="21"/>
              </w:rPr>
              <w:t>2.土地革命战争的发展及其挫折</w:t>
            </w:r>
          </w:p>
          <w:p>
            <w:pPr>
              <w:adjustRightInd w:val="0"/>
              <w:rPr>
                <w:color w:val="000000"/>
                <w:sz w:val="21"/>
                <w:szCs w:val="21"/>
              </w:rPr>
            </w:pPr>
            <w:r>
              <w:rPr>
                <w:rFonts w:hint="eastAsia"/>
                <w:color w:val="000000"/>
                <w:sz w:val="21"/>
                <w:szCs w:val="21"/>
              </w:rPr>
              <w:t>3.红军长征的胜利及其意义</w:t>
            </w:r>
          </w:p>
          <w:p>
            <w:pPr>
              <w:adjustRightInd w:val="0"/>
              <w:rPr>
                <w:b/>
                <w:bCs/>
                <w:color w:val="000000"/>
                <w:sz w:val="21"/>
                <w:szCs w:val="21"/>
              </w:rPr>
            </w:pPr>
            <w:r>
              <w:rPr>
                <w:rFonts w:hint="eastAsia"/>
                <w:b/>
                <w:bCs/>
                <w:color w:val="000000"/>
                <w:sz w:val="21"/>
                <w:szCs w:val="21"/>
              </w:rPr>
              <w:t>难点：</w:t>
            </w:r>
          </w:p>
          <w:p>
            <w:pPr>
              <w:adjustRightInd w:val="0"/>
              <w:rPr>
                <w:color w:val="000000"/>
                <w:sz w:val="21"/>
                <w:szCs w:val="21"/>
              </w:rPr>
            </w:pPr>
            <w:r>
              <w:rPr>
                <w:color w:val="000000"/>
                <w:sz w:val="21"/>
                <w:szCs w:val="21"/>
              </w:rPr>
              <w:t>1.</w:t>
            </w:r>
            <w:r>
              <w:rPr>
                <w:rFonts w:hint="eastAsia"/>
                <w:color w:val="000000"/>
                <w:sz w:val="21"/>
                <w:szCs w:val="21"/>
              </w:rPr>
              <w:t>中国革命新道路探索和开辟的过程</w:t>
            </w:r>
          </w:p>
          <w:p>
            <w:pPr>
              <w:adjustRightInd w:val="0"/>
              <w:rPr>
                <w:b/>
                <w:bCs/>
                <w:color w:val="000000"/>
                <w:sz w:val="21"/>
                <w:szCs w:val="21"/>
              </w:rPr>
            </w:pPr>
            <w:r>
              <w:rPr>
                <w:rFonts w:hint="eastAsia"/>
                <w:b/>
                <w:bCs/>
                <w:color w:val="000000"/>
                <w:sz w:val="21"/>
                <w:szCs w:val="21"/>
              </w:rPr>
              <w:t>教学方法与策略：</w:t>
            </w:r>
          </w:p>
          <w:p>
            <w:pPr>
              <w:adjustRightInd w:val="0"/>
              <w:rPr>
                <w:color w:val="000000"/>
                <w:sz w:val="21"/>
                <w:szCs w:val="21"/>
              </w:rPr>
            </w:pPr>
            <w:r>
              <w:rPr>
                <w:rFonts w:hint="eastAsia"/>
                <w:color w:val="000000"/>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color w:val="000000"/>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adjustRightInd w:val="0"/>
              <w:ind w:firstLine="103" w:firstLineChars="49"/>
              <w:rPr>
                <w:b/>
                <w:color w:val="333333"/>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6" w:type="dxa"/>
            <w:tcMar>
              <w:left w:w="28" w:type="dxa"/>
              <w:right w:w="28" w:type="dxa"/>
            </w:tcMar>
            <w:vAlign w:val="center"/>
          </w:tcPr>
          <w:p>
            <w:pPr>
              <w:jc w:val="center"/>
              <w:rPr>
                <w:b/>
                <w:szCs w:val="21"/>
              </w:rPr>
            </w:pPr>
            <w:r>
              <w:rPr>
                <w:rFonts w:hint="eastAsia"/>
                <w:b/>
                <w:szCs w:val="21"/>
              </w:rPr>
              <w:t>模块七</w:t>
            </w:r>
            <w:r>
              <w:rPr>
                <w:b/>
                <w:szCs w:val="21"/>
              </w:rPr>
              <w:t xml:space="preserve">  </w:t>
            </w:r>
            <w:r>
              <w:rPr>
                <w:rFonts w:hint="eastAsia"/>
                <w:b/>
                <w:szCs w:val="21"/>
              </w:rPr>
              <w:t>中华民族的抗日战争</w:t>
            </w:r>
          </w:p>
        </w:tc>
        <w:tc>
          <w:tcPr>
            <w:tcW w:w="597" w:type="dxa"/>
            <w:tcMar>
              <w:left w:w="28" w:type="dxa"/>
              <w:right w:w="28" w:type="dxa"/>
            </w:tcMar>
            <w:vAlign w:val="center"/>
          </w:tcPr>
          <w:p>
            <w:pPr>
              <w:jc w:val="center"/>
              <w:rPr>
                <w:b/>
                <w:bCs/>
                <w:color w:val="000000"/>
                <w:sz w:val="21"/>
                <w:szCs w:val="21"/>
              </w:rPr>
            </w:pPr>
            <w:r>
              <w:rPr>
                <w:b/>
                <w:bCs/>
                <w:color w:val="000000"/>
                <w:sz w:val="21"/>
                <w:szCs w:val="21"/>
              </w:rPr>
              <w:t>6</w:t>
            </w:r>
          </w:p>
        </w:tc>
        <w:tc>
          <w:tcPr>
            <w:tcW w:w="4932" w:type="dxa"/>
            <w:tcMar>
              <w:left w:w="28" w:type="dxa"/>
              <w:right w:w="28" w:type="dxa"/>
            </w:tcMar>
            <w:vAlign w:val="center"/>
          </w:tcPr>
          <w:p>
            <w:pPr>
              <w:adjustRightInd w:val="0"/>
              <w:rPr>
                <w:bCs/>
                <w:color w:val="333333"/>
                <w:sz w:val="21"/>
                <w:szCs w:val="21"/>
              </w:rPr>
            </w:pPr>
            <w:r>
              <w:rPr>
                <w:rFonts w:hint="eastAsia"/>
                <w:b/>
                <w:color w:val="000000"/>
                <w:sz w:val="21"/>
                <w:szCs w:val="21"/>
              </w:rPr>
              <w:t>重点：</w:t>
            </w:r>
          </w:p>
          <w:p>
            <w:pPr>
              <w:adjustRightInd w:val="0"/>
              <w:rPr>
                <w:bCs/>
                <w:color w:val="333333"/>
                <w:sz w:val="21"/>
                <w:szCs w:val="21"/>
              </w:rPr>
            </w:pPr>
            <w:r>
              <w:rPr>
                <w:rFonts w:hint="eastAsia"/>
                <w:bCs/>
                <w:color w:val="333333"/>
                <w:sz w:val="21"/>
                <w:szCs w:val="21"/>
              </w:rPr>
              <w:t>1.中国共产党是中国人民抗日战争</w:t>
            </w:r>
          </w:p>
          <w:p>
            <w:pPr>
              <w:adjustRightInd w:val="0"/>
              <w:rPr>
                <w:bCs/>
                <w:color w:val="333333"/>
                <w:sz w:val="21"/>
                <w:szCs w:val="21"/>
              </w:rPr>
            </w:pPr>
            <w:r>
              <w:rPr>
                <w:rFonts w:hint="eastAsia"/>
                <w:bCs/>
                <w:color w:val="333333"/>
                <w:sz w:val="21"/>
                <w:szCs w:val="21"/>
              </w:rPr>
              <w:t>的中流砥柱</w:t>
            </w:r>
          </w:p>
          <w:p>
            <w:pPr>
              <w:adjustRightInd w:val="0"/>
              <w:rPr>
                <w:bCs/>
                <w:color w:val="333333"/>
                <w:sz w:val="21"/>
                <w:szCs w:val="21"/>
              </w:rPr>
            </w:pPr>
            <w:r>
              <w:rPr>
                <w:rFonts w:hint="eastAsia"/>
                <w:bCs/>
                <w:color w:val="333333"/>
                <w:sz w:val="21"/>
                <w:szCs w:val="21"/>
              </w:rPr>
              <w:t>2.中国人民抗日战争胜利的意义</w:t>
            </w:r>
          </w:p>
          <w:p>
            <w:pPr>
              <w:adjustRightInd w:val="0"/>
              <w:rPr>
                <w:b/>
                <w:color w:val="000000"/>
                <w:sz w:val="21"/>
                <w:szCs w:val="21"/>
              </w:rPr>
            </w:pPr>
            <w:r>
              <w:rPr>
                <w:rFonts w:hint="eastAsia"/>
                <w:b/>
                <w:color w:val="000000"/>
                <w:sz w:val="21"/>
                <w:szCs w:val="21"/>
              </w:rPr>
              <w:t>难点：</w:t>
            </w:r>
          </w:p>
          <w:p>
            <w:pPr>
              <w:adjustRightInd w:val="0"/>
              <w:rPr>
                <w:bCs/>
                <w:color w:val="333333"/>
                <w:sz w:val="21"/>
                <w:szCs w:val="21"/>
              </w:rPr>
            </w:pPr>
            <w:r>
              <w:rPr>
                <w:rFonts w:hint="eastAsia"/>
                <w:bCs/>
                <w:color w:val="333333"/>
                <w:sz w:val="21"/>
                <w:szCs w:val="21"/>
              </w:rPr>
              <w:t>1.正确评价国共两党及两个战场在抗日战争中的地位与作用</w:t>
            </w:r>
          </w:p>
          <w:p>
            <w:pPr>
              <w:adjustRightInd w:val="0"/>
              <w:rPr>
                <w:bCs/>
                <w:color w:val="333333"/>
                <w:sz w:val="21"/>
                <w:szCs w:val="21"/>
              </w:rPr>
            </w:pPr>
            <w:r>
              <w:rPr>
                <w:rFonts w:hint="eastAsia"/>
                <w:bCs/>
                <w:color w:val="333333"/>
                <w:sz w:val="21"/>
                <w:szCs w:val="21"/>
              </w:rPr>
              <w:t>2.抗日民族统一战线形成及其意义</w:t>
            </w:r>
          </w:p>
          <w:p>
            <w:pPr>
              <w:adjustRightInd w:val="0"/>
              <w:rPr>
                <w:b/>
                <w:color w:val="000000"/>
                <w:sz w:val="21"/>
                <w:szCs w:val="21"/>
              </w:rPr>
            </w:pPr>
            <w:r>
              <w:rPr>
                <w:rFonts w:hint="eastAsia"/>
                <w:b/>
                <w:color w:val="000000"/>
                <w:sz w:val="21"/>
                <w:szCs w:val="21"/>
              </w:rPr>
              <w:t>教学方法与策略：</w:t>
            </w:r>
          </w:p>
          <w:p>
            <w:pPr>
              <w:adjustRightInd w:val="0"/>
              <w:rPr>
                <w:bCs/>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color w:val="000000"/>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6" w:type="dxa"/>
            <w:tcMar>
              <w:left w:w="28" w:type="dxa"/>
              <w:right w:w="28" w:type="dxa"/>
            </w:tcMar>
            <w:vAlign w:val="center"/>
          </w:tcPr>
          <w:p>
            <w:pPr>
              <w:spacing w:line="360" w:lineRule="auto"/>
              <w:jc w:val="center"/>
              <w:rPr>
                <w:b/>
                <w:szCs w:val="21"/>
              </w:rPr>
            </w:pPr>
            <w:r>
              <w:rPr>
                <w:rFonts w:hint="eastAsia"/>
                <w:b/>
                <w:szCs w:val="21"/>
              </w:rPr>
              <w:t>模块八</w:t>
            </w:r>
            <w:r>
              <w:rPr>
                <w:b/>
                <w:szCs w:val="21"/>
              </w:rPr>
              <w:t xml:space="preserve">  </w:t>
            </w:r>
            <w:r>
              <w:rPr>
                <w:rFonts w:hint="eastAsia"/>
                <w:b/>
                <w:szCs w:val="21"/>
              </w:rPr>
              <w:t>为建立新中国而奋斗</w:t>
            </w:r>
          </w:p>
        </w:tc>
        <w:tc>
          <w:tcPr>
            <w:tcW w:w="597" w:type="dxa"/>
            <w:tcMar>
              <w:left w:w="28" w:type="dxa"/>
              <w:right w:w="28" w:type="dxa"/>
            </w:tcMar>
            <w:vAlign w:val="center"/>
          </w:tcPr>
          <w:p>
            <w:pPr>
              <w:jc w:val="center"/>
              <w:rPr>
                <w:b/>
                <w:bCs/>
                <w:color w:val="000000"/>
                <w:sz w:val="21"/>
                <w:szCs w:val="21"/>
              </w:rPr>
            </w:pPr>
            <w:r>
              <w:rPr>
                <w:rFonts w:hint="eastAsia"/>
                <w:b/>
                <w:bCs/>
                <w:color w:val="000000"/>
                <w:sz w:val="21"/>
                <w:szCs w:val="21"/>
              </w:rPr>
              <w:t>4</w:t>
            </w:r>
          </w:p>
        </w:tc>
        <w:tc>
          <w:tcPr>
            <w:tcW w:w="4932" w:type="dxa"/>
            <w:tcMar>
              <w:left w:w="28" w:type="dxa"/>
              <w:right w:w="28" w:type="dxa"/>
            </w:tcMar>
            <w:vAlign w:val="center"/>
          </w:tcPr>
          <w:p>
            <w:pPr>
              <w:adjustRightInd w:val="0"/>
              <w:rPr>
                <w:bCs/>
                <w:color w:val="333333"/>
                <w:sz w:val="21"/>
                <w:szCs w:val="21"/>
              </w:rPr>
            </w:pPr>
            <w:r>
              <w:rPr>
                <w:rFonts w:hint="eastAsia"/>
                <w:b/>
                <w:color w:val="000000"/>
                <w:sz w:val="21"/>
                <w:szCs w:val="21"/>
              </w:rPr>
              <w:t>重点：</w:t>
            </w:r>
            <w:r>
              <w:rPr>
                <w:bCs/>
                <w:color w:val="333333"/>
                <w:sz w:val="21"/>
                <w:szCs w:val="21"/>
              </w:rPr>
              <w:t xml:space="preserve"> </w:t>
            </w:r>
          </w:p>
          <w:p>
            <w:pPr>
              <w:adjustRightInd w:val="0"/>
              <w:rPr>
                <w:bCs/>
                <w:color w:val="333333"/>
                <w:sz w:val="21"/>
                <w:szCs w:val="21"/>
              </w:rPr>
            </w:pPr>
            <w:r>
              <w:rPr>
                <w:rFonts w:hint="eastAsia"/>
                <w:bCs/>
                <w:color w:val="333333"/>
                <w:sz w:val="21"/>
                <w:szCs w:val="21"/>
              </w:rPr>
              <w:t>1.中国共产党争取和平民主的斗争</w:t>
            </w:r>
            <w:r>
              <w:rPr>
                <w:bCs/>
                <w:color w:val="333333"/>
                <w:sz w:val="21"/>
                <w:szCs w:val="21"/>
              </w:rPr>
              <w:br w:type="textWrapping"/>
            </w:r>
            <w:r>
              <w:rPr>
                <w:rFonts w:hint="eastAsia"/>
                <w:bCs/>
                <w:color w:val="333333"/>
                <w:sz w:val="21"/>
                <w:szCs w:val="21"/>
              </w:rPr>
              <w:t>2.人民政协与《共同纲领》</w:t>
            </w:r>
          </w:p>
          <w:p>
            <w:pPr>
              <w:adjustRightInd w:val="0"/>
              <w:rPr>
                <w:bCs/>
                <w:color w:val="333333"/>
                <w:sz w:val="21"/>
                <w:szCs w:val="21"/>
              </w:rPr>
            </w:pPr>
            <w:r>
              <w:rPr>
                <w:rFonts w:hint="eastAsia"/>
                <w:bCs/>
                <w:color w:val="333333"/>
                <w:sz w:val="21"/>
                <w:szCs w:val="21"/>
              </w:rPr>
              <w:t>3.中国革命胜利的伟大意义和基本经验</w:t>
            </w:r>
          </w:p>
          <w:p>
            <w:pPr>
              <w:adjustRightInd w:val="0"/>
              <w:rPr>
                <w:bCs/>
                <w:color w:val="333333"/>
                <w:sz w:val="21"/>
                <w:szCs w:val="21"/>
              </w:rPr>
            </w:pPr>
            <w:r>
              <w:rPr>
                <w:rFonts w:hint="eastAsia"/>
                <w:b/>
                <w:color w:val="000000"/>
                <w:sz w:val="21"/>
                <w:szCs w:val="21"/>
              </w:rPr>
              <w:t>难点：</w:t>
            </w:r>
            <w:r>
              <w:rPr>
                <w:bCs/>
                <w:color w:val="333333"/>
                <w:sz w:val="21"/>
                <w:szCs w:val="21"/>
              </w:rPr>
              <w:t xml:space="preserve"> </w:t>
            </w:r>
          </w:p>
          <w:p>
            <w:pPr>
              <w:adjustRightInd w:val="0"/>
              <w:rPr>
                <w:bCs/>
                <w:color w:val="333333"/>
                <w:sz w:val="21"/>
                <w:szCs w:val="21"/>
              </w:rPr>
            </w:pPr>
            <w:r>
              <w:rPr>
                <w:rFonts w:hint="eastAsia"/>
                <w:bCs/>
                <w:color w:val="333333"/>
                <w:sz w:val="21"/>
                <w:szCs w:val="21"/>
              </w:rPr>
              <w:t>1.第二条战线的形成和发展</w:t>
            </w:r>
          </w:p>
          <w:p>
            <w:pPr>
              <w:adjustRightInd w:val="0"/>
              <w:rPr>
                <w:bCs/>
                <w:color w:val="333333"/>
                <w:sz w:val="21"/>
                <w:szCs w:val="21"/>
              </w:rPr>
            </w:pPr>
            <w:r>
              <w:rPr>
                <w:rFonts w:hint="eastAsia"/>
                <w:bCs/>
                <w:color w:val="333333"/>
                <w:sz w:val="21"/>
                <w:szCs w:val="21"/>
              </w:rPr>
              <w:t>2.中国共产党领导的多党合作和政治协商格局的形成</w:t>
            </w:r>
          </w:p>
          <w:p>
            <w:pPr>
              <w:adjustRightInd w:val="0"/>
              <w:rPr>
                <w:b/>
                <w:color w:val="000000"/>
                <w:sz w:val="21"/>
                <w:szCs w:val="21"/>
              </w:rPr>
            </w:pPr>
            <w:r>
              <w:rPr>
                <w:rFonts w:hint="eastAsia"/>
                <w:b/>
                <w:color w:val="000000"/>
                <w:sz w:val="21"/>
                <w:szCs w:val="21"/>
              </w:rPr>
              <w:t>教学方法与策略：</w:t>
            </w:r>
          </w:p>
          <w:p>
            <w:pPr>
              <w:adjustRightInd w:val="0"/>
              <w:rPr>
                <w:bCs/>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color w:val="000000"/>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vAlign w:val="center"/>
          </w:tcPr>
          <w:p>
            <w:pPr>
              <w:spacing w:line="360" w:lineRule="auto"/>
              <w:jc w:val="center"/>
              <w:rPr>
                <w:b/>
                <w:szCs w:val="21"/>
              </w:rPr>
            </w:pPr>
            <w:r>
              <w:rPr>
                <w:rFonts w:hint="eastAsia"/>
                <w:b/>
                <w:szCs w:val="21"/>
              </w:rPr>
              <w:t>模块九</w:t>
            </w:r>
            <w:r>
              <w:rPr>
                <w:b/>
                <w:szCs w:val="21"/>
              </w:rPr>
              <w:t xml:space="preserve"> </w:t>
            </w:r>
            <w:r>
              <w:rPr>
                <w:rFonts w:hint="eastAsia"/>
                <w:b/>
                <w:szCs w:val="21"/>
              </w:rPr>
              <w:t>中华人民共和国的成立与中国社会主义建设道路的探索</w:t>
            </w:r>
          </w:p>
        </w:tc>
        <w:tc>
          <w:tcPr>
            <w:tcW w:w="597" w:type="dxa"/>
            <w:vAlign w:val="center"/>
          </w:tcPr>
          <w:p>
            <w:pPr>
              <w:adjustRightInd w:val="0"/>
              <w:jc w:val="center"/>
              <w:rPr>
                <w:bCs/>
                <w:color w:val="333333"/>
                <w:sz w:val="21"/>
                <w:szCs w:val="21"/>
              </w:rPr>
            </w:pPr>
            <w:r>
              <w:rPr>
                <w:rFonts w:hint="eastAsia"/>
                <w:bCs/>
                <w:color w:val="333333"/>
                <w:sz w:val="21"/>
                <w:szCs w:val="21"/>
              </w:rPr>
              <w:t>6</w:t>
            </w:r>
          </w:p>
        </w:tc>
        <w:tc>
          <w:tcPr>
            <w:tcW w:w="4932" w:type="dxa"/>
            <w:vAlign w:val="center"/>
          </w:tcPr>
          <w:p>
            <w:pPr>
              <w:adjustRightInd w:val="0"/>
              <w:rPr>
                <w:b/>
                <w:color w:val="333333"/>
                <w:sz w:val="21"/>
                <w:szCs w:val="21"/>
              </w:rPr>
            </w:pPr>
            <w:r>
              <w:rPr>
                <w:rFonts w:hint="eastAsia"/>
                <w:b/>
                <w:color w:val="333333"/>
                <w:sz w:val="21"/>
                <w:szCs w:val="21"/>
              </w:rPr>
              <w:t>重点：</w:t>
            </w:r>
          </w:p>
          <w:p>
            <w:pPr>
              <w:adjustRightInd w:val="0"/>
              <w:rPr>
                <w:bCs/>
                <w:color w:val="333333"/>
                <w:sz w:val="21"/>
                <w:szCs w:val="21"/>
              </w:rPr>
            </w:pPr>
            <w:r>
              <w:rPr>
                <w:rFonts w:hint="eastAsia"/>
                <w:bCs/>
                <w:color w:val="333333"/>
                <w:sz w:val="21"/>
                <w:szCs w:val="21"/>
              </w:rPr>
              <w:t>1.党在过渡时期的总路线</w:t>
            </w:r>
          </w:p>
          <w:p>
            <w:pPr>
              <w:adjustRightInd w:val="0"/>
              <w:rPr>
                <w:bCs/>
                <w:color w:val="333333"/>
                <w:sz w:val="21"/>
                <w:szCs w:val="21"/>
              </w:rPr>
            </w:pPr>
            <w:r>
              <w:rPr>
                <w:rFonts w:hint="eastAsia"/>
                <w:bCs/>
                <w:color w:val="333333"/>
                <w:sz w:val="21"/>
                <w:szCs w:val="21"/>
              </w:rPr>
              <w:t>2.三大改造的内容</w:t>
            </w:r>
          </w:p>
          <w:p>
            <w:pPr>
              <w:adjustRightInd w:val="0"/>
              <w:rPr>
                <w:bCs/>
                <w:color w:val="333333"/>
                <w:sz w:val="21"/>
                <w:szCs w:val="21"/>
              </w:rPr>
            </w:pPr>
            <w:r>
              <w:rPr>
                <w:rFonts w:hint="eastAsia"/>
                <w:bCs/>
                <w:color w:val="333333"/>
                <w:sz w:val="21"/>
                <w:szCs w:val="21"/>
              </w:rPr>
              <w:t>3.全面建设社会主义的成就</w:t>
            </w:r>
          </w:p>
          <w:p>
            <w:pPr>
              <w:adjustRightInd w:val="0"/>
              <w:rPr>
                <w:b/>
                <w:color w:val="333333"/>
                <w:sz w:val="21"/>
                <w:szCs w:val="21"/>
              </w:rPr>
            </w:pPr>
            <w:r>
              <w:rPr>
                <w:rFonts w:hint="eastAsia"/>
                <w:b/>
                <w:color w:val="333333"/>
                <w:sz w:val="21"/>
                <w:szCs w:val="21"/>
              </w:rPr>
              <w:t>难点：</w:t>
            </w:r>
          </w:p>
          <w:p>
            <w:pPr>
              <w:adjustRightInd w:val="0"/>
              <w:rPr>
                <w:bCs/>
                <w:color w:val="333333"/>
                <w:sz w:val="21"/>
                <w:szCs w:val="21"/>
              </w:rPr>
            </w:pPr>
            <w:r>
              <w:rPr>
                <w:rFonts w:hint="eastAsia"/>
                <w:bCs/>
                <w:color w:val="333333"/>
                <w:sz w:val="21"/>
                <w:szCs w:val="21"/>
              </w:rPr>
              <w:t>1.正确认识社会主义道路探索中出现的曲折</w:t>
            </w:r>
          </w:p>
          <w:p>
            <w:pPr>
              <w:adjustRightInd w:val="0"/>
              <w:rPr>
                <w:bCs/>
                <w:color w:val="333333"/>
                <w:sz w:val="21"/>
                <w:szCs w:val="21"/>
              </w:rPr>
            </w:pPr>
            <w:r>
              <w:rPr>
                <w:rFonts w:hint="eastAsia"/>
                <w:bCs/>
                <w:color w:val="333333"/>
                <w:sz w:val="21"/>
                <w:szCs w:val="21"/>
              </w:rPr>
              <w:t>2.正确认识建立社会主义制度的重大意义</w:t>
            </w:r>
          </w:p>
          <w:p>
            <w:pPr>
              <w:adjustRightInd w:val="0"/>
              <w:rPr>
                <w:b/>
                <w:color w:val="333333"/>
                <w:sz w:val="21"/>
                <w:szCs w:val="21"/>
              </w:rPr>
            </w:pPr>
            <w:r>
              <w:rPr>
                <w:rFonts w:hint="eastAsia"/>
                <w:b/>
                <w:color w:val="333333"/>
                <w:sz w:val="21"/>
                <w:szCs w:val="21"/>
              </w:rPr>
              <w:t>教学方法与策略：</w:t>
            </w:r>
          </w:p>
          <w:p>
            <w:pPr>
              <w:adjustRightInd w:val="0"/>
              <w:rPr>
                <w:bCs/>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Cs/>
                <w:color w:val="333333"/>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r>
              <w:rPr>
                <w:bCs/>
                <w:color w:val="333333"/>
                <w:sz w:val="21"/>
                <w:szCs w:val="21"/>
              </w:rPr>
              <w:t xml:space="preserve"> </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Cs/>
                <w:color w:val="333333"/>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vAlign w:val="center"/>
          </w:tcPr>
          <w:p>
            <w:pPr>
              <w:spacing w:line="360" w:lineRule="auto"/>
              <w:jc w:val="center"/>
              <w:rPr>
                <w:b/>
                <w:szCs w:val="21"/>
              </w:rPr>
            </w:pPr>
            <w:r>
              <w:rPr>
                <w:rFonts w:hint="eastAsia"/>
                <w:b/>
                <w:szCs w:val="21"/>
              </w:rPr>
              <w:t>模块十</w:t>
            </w:r>
            <w:r>
              <w:rPr>
                <w:b/>
                <w:szCs w:val="21"/>
              </w:rPr>
              <w:t xml:space="preserve"> </w:t>
            </w:r>
            <w:r>
              <w:rPr>
                <w:rFonts w:hint="eastAsia"/>
                <w:b/>
                <w:szCs w:val="21"/>
              </w:rPr>
              <w:t>改革开放与中国特色社会主义的开创和发展</w:t>
            </w:r>
          </w:p>
        </w:tc>
        <w:tc>
          <w:tcPr>
            <w:tcW w:w="597" w:type="dxa"/>
            <w:vAlign w:val="center"/>
          </w:tcPr>
          <w:p>
            <w:pPr>
              <w:jc w:val="center"/>
              <w:rPr>
                <w:color w:val="000000"/>
                <w:sz w:val="21"/>
                <w:szCs w:val="21"/>
              </w:rPr>
            </w:pPr>
            <w:r>
              <w:rPr>
                <w:color w:val="000000"/>
                <w:sz w:val="21"/>
                <w:szCs w:val="21"/>
              </w:rPr>
              <w:t>4</w:t>
            </w:r>
          </w:p>
        </w:tc>
        <w:tc>
          <w:tcPr>
            <w:tcW w:w="4932" w:type="dxa"/>
            <w:vAlign w:val="center"/>
          </w:tcPr>
          <w:p>
            <w:pPr>
              <w:adjustRightInd w:val="0"/>
              <w:rPr>
                <w:b/>
                <w:color w:val="333333"/>
                <w:sz w:val="21"/>
                <w:szCs w:val="21"/>
              </w:rPr>
            </w:pPr>
            <w:r>
              <w:rPr>
                <w:rFonts w:hint="eastAsia"/>
                <w:b/>
                <w:color w:val="333333"/>
                <w:sz w:val="21"/>
                <w:szCs w:val="21"/>
              </w:rPr>
              <w:t>重点：</w:t>
            </w:r>
            <w:r>
              <w:rPr>
                <w:b/>
                <w:color w:val="333333"/>
                <w:sz w:val="21"/>
                <w:szCs w:val="21"/>
              </w:rPr>
              <w:t xml:space="preserve"> </w:t>
            </w:r>
          </w:p>
          <w:p>
            <w:pPr>
              <w:adjustRightInd w:val="0"/>
              <w:rPr>
                <w:bCs/>
                <w:color w:val="333333"/>
                <w:sz w:val="21"/>
                <w:szCs w:val="21"/>
              </w:rPr>
            </w:pPr>
            <w:r>
              <w:rPr>
                <w:rFonts w:hint="eastAsia"/>
                <w:bCs/>
                <w:color w:val="333333"/>
                <w:sz w:val="21"/>
                <w:szCs w:val="21"/>
              </w:rPr>
              <w:t>1.改革开放的起步</w:t>
            </w:r>
          </w:p>
          <w:p>
            <w:pPr>
              <w:adjustRightInd w:val="0"/>
              <w:rPr>
                <w:bCs/>
                <w:color w:val="333333"/>
                <w:sz w:val="21"/>
                <w:szCs w:val="21"/>
              </w:rPr>
            </w:pPr>
            <w:r>
              <w:rPr>
                <w:rFonts w:hint="eastAsia"/>
                <w:bCs/>
                <w:color w:val="333333"/>
                <w:sz w:val="21"/>
                <w:szCs w:val="21"/>
              </w:rPr>
              <w:t>2.改革开放和现代化建设的跨世纪发展</w:t>
            </w:r>
          </w:p>
          <w:p>
            <w:pPr>
              <w:adjustRightInd w:val="0"/>
              <w:rPr>
                <w:bCs/>
                <w:color w:val="333333"/>
                <w:sz w:val="21"/>
                <w:szCs w:val="21"/>
              </w:rPr>
            </w:pPr>
            <w:r>
              <w:rPr>
                <w:rFonts w:hint="eastAsia"/>
                <w:bCs/>
                <w:color w:val="333333"/>
                <w:sz w:val="21"/>
                <w:szCs w:val="21"/>
              </w:rPr>
              <w:t>3.全面建设小康社会新部署和改革开放的深化</w:t>
            </w:r>
          </w:p>
          <w:p>
            <w:pPr>
              <w:adjustRightInd w:val="0"/>
              <w:rPr>
                <w:b/>
                <w:color w:val="333333"/>
                <w:sz w:val="21"/>
                <w:szCs w:val="21"/>
              </w:rPr>
            </w:pPr>
            <w:r>
              <w:rPr>
                <w:rFonts w:hint="eastAsia"/>
                <w:b/>
                <w:color w:val="333333"/>
                <w:sz w:val="21"/>
                <w:szCs w:val="21"/>
              </w:rPr>
              <w:t>难点：</w:t>
            </w:r>
            <w:r>
              <w:rPr>
                <w:b/>
                <w:color w:val="333333"/>
                <w:sz w:val="21"/>
                <w:szCs w:val="21"/>
              </w:rPr>
              <w:t xml:space="preserve"> </w:t>
            </w:r>
          </w:p>
          <w:p>
            <w:pPr>
              <w:adjustRightInd w:val="0"/>
              <w:rPr>
                <w:bCs/>
                <w:color w:val="333333"/>
                <w:sz w:val="21"/>
                <w:szCs w:val="21"/>
              </w:rPr>
            </w:pPr>
            <w:r>
              <w:rPr>
                <w:rFonts w:hint="eastAsia"/>
                <w:bCs/>
                <w:color w:val="333333"/>
                <w:sz w:val="21"/>
                <w:szCs w:val="21"/>
              </w:rPr>
              <w:t>1.历史性的伟大转折和中国特色社会主义的开创</w:t>
            </w:r>
          </w:p>
          <w:p>
            <w:pPr>
              <w:adjustRightInd w:val="0"/>
              <w:rPr>
                <w:bCs/>
                <w:color w:val="333333"/>
                <w:sz w:val="21"/>
                <w:szCs w:val="21"/>
              </w:rPr>
            </w:pPr>
            <w:r>
              <w:rPr>
                <w:rFonts w:hint="eastAsia"/>
                <w:bCs/>
                <w:color w:val="333333"/>
                <w:sz w:val="21"/>
                <w:szCs w:val="21"/>
              </w:rPr>
              <w:t>2.中国特色社会主义事业的继续推进</w:t>
            </w:r>
          </w:p>
          <w:p>
            <w:pPr>
              <w:adjustRightInd w:val="0"/>
              <w:rPr>
                <w:bCs/>
                <w:color w:val="333333"/>
                <w:sz w:val="21"/>
                <w:szCs w:val="21"/>
              </w:rPr>
            </w:pPr>
            <w:r>
              <w:rPr>
                <w:rFonts w:hint="eastAsia"/>
                <w:bCs/>
                <w:color w:val="333333"/>
                <w:sz w:val="21"/>
                <w:szCs w:val="21"/>
              </w:rPr>
              <w:t>3.全面建设小康社会宏伟目标的提出</w:t>
            </w:r>
          </w:p>
          <w:p>
            <w:pPr>
              <w:jc w:val="both"/>
              <w:rPr>
                <w:bCs/>
                <w:color w:val="000000"/>
                <w:sz w:val="21"/>
                <w:szCs w:val="21"/>
              </w:rPr>
            </w:pPr>
            <w:r>
              <w:rPr>
                <w:rFonts w:hint="eastAsia"/>
                <w:b/>
                <w:color w:val="000000"/>
                <w:sz w:val="21"/>
                <w:szCs w:val="21"/>
              </w:rPr>
              <w:t>教学方法与策略：</w:t>
            </w:r>
            <w:r>
              <w:rPr>
                <w:bCs/>
                <w:color w:val="000000"/>
                <w:sz w:val="21"/>
                <w:szCs w:val="21"/>
              </w:rPr>
              <w:t xml:space="preserve"> </w:t>
            </w:r>
          </w:p>
          <w:p>
            <w:pPr>
              <w:adjustRightInd w:val="0"/>
              <w:rPr>
                <w:b/>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Cs/>
                <w:color w:val="333333"/>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dxa"/>
            <w:tcBorders>
              <w:bottom w:val="single" w:color="auto" w:sz="12" w:space="0"/>
            </w:tcBorders>
            <w:vAlign w:val="center"/>
          </w:tcPr>
          <w:p>
            <w:pPr>
              <w:spacing w:line="360" w:lineRule="auto"/>
              <w:jc w:val="center"/>
              <w:rPr>
                <w:rFonts w:ascii="等线" w:hAnsi="等线" w:eastAsia="等线"/>
                <w:color w:val="000000"/>
                <w:sz w:val="18"/>
                <w:szCs w:val="18"/>
              </w:rPr>
            </w:pPr>
            <w:r>
              <w:rPr>
                <w:rFonts w:hint="eastAsia"/>
                <w:b/>
                <w:szCs w:val="21"/>
              </w:rPr>
              <w:t>模块十一</w:t>
            </w:r>
            <w:r>
              <w:rPr>
                <w:b/>
                <w:szCs w:val="21"/>
              </w:rPr>
              <w:t xml:space="preserve"> </w:t>
            </w:r>
            <w:r>
              <w:rPr>
                <w:rFonts w:hint="eastAsia"/>
                <w:b/>
                <w:szCs w:val="21"/>
              </w:rPr>
              <w:t>中国特色社会主义进入新时代</w:t>
            </w:r>
          </w:p>
        </w:tc>
        <w:tc>
          <w:tcPr>
            <w:tcW w:w="597" w:type="dxa"/>
            <w:tcBorders>
              <w:bottom w:val="single" w:color="auto" w:sz="12" w:space="0"/>
            </w:tcBorders>
            <w:vAlign w:val="center"/>
          </w:tcPr>
          <w:p>
            <w:pPr>
              <w:jc w:val="center"/>
              <w:rPr>
                <w:color w:val="000000"/>
                <w:sz w:val="21"/>
                <w:szCs w:val="21"/>
              </w:rPr>
            </w:pPr>
            <w:r>
              <w:rPr>
                <w:color w:val="000000"/>
                <w:sz w:val="21"/>
                <w:szCs w:val="21"/>
              </w:rPr>
              <w:t>4</w:t>
            </w:r>
          </w:p>
        </w:tc>
        <w:tc>
          <w:tcPr>
            <w:tcW w:w="4932" w:type="dxa"/>
            <w:tcBorders>
              <w:bottom w:val="single" w:color="auto" w:sz="12" w:space="0"/>
            </w:tcBorders>
            <w:vAlign w:val="center"/>
          </w:tcPr>
          <w:p>
            <w:pPr>
              <w:adjustRightInd w:val="0"/>
              <w:rPr>
                <w:b/>
                <w:color w:val="333333"/>
                <w:sz w:val="21"/>
                <w:szCs w:val="21"/>
              </w:rPr>
            </w:pPr>
            <w:r>
              <w:rPr>
                <w:rFonts w:hint="eastAsia"/>
                <w:b/>
                <w:color w:val="333333"/>
                <w:sz w:val="21"/>
                <w:szCs w:val="21"/>
              </w:rPr>
              <w:t>重点：</w:t>
            </w:r>
            <w:r>
              <w:rPr>
                <w:b/>
                <w:color w:val="333333"/>
                <w:sz w:val="21"/>
                <w:szCs w:val="21"/>
              </w:rPr>
              <w:t xml:space="preserve"> </w:t>
            </w:r>
          </w:p>
          <w:p>
            <w:pPr>
              <w:adjustRightInd w:val="0"/>
              <w:rPr>
                <w:bCs/>
                <w:color w:val="333333"/>
                <w:sz w:val="21"/>
                <w:szCs w:val="21"/>
              </w:rPr>
            </w:pPr>
            <w:r>
              <w:rPr>
                <w:rFonts w:hint="eastAsia"/>
                <w:bCs/>
                <w:color w:val="333333"/>
                <w:sz w:val="21"/>
                <w:szCs w:val="21"/>
              </w:rPr>
              <w:t>1.中国特色社会主义进入新时代的内涵</w:t>
            </w:r>
          </w:p>
          <w:p>
            <w:pPr>
              <w:adjustRightInd w:val="0"/>
              <w:rPr>
                <w:bCs/>
                <w:color w:val="333333"/>
                <w:sz w:val="21"/>
                <w:szCs w:val="21"/>
              </w:rPr>
            </w:pPr>
            <w:r>
              <w:rPr>
                <w:rFonts w:hint="eastAsia"/>
                <w:bCs/>
                <w:color w:val="333333"/>
                <w:sz w:val="21"/>
                <w:szCs w:val="21"/>
              </w:rPr>
              <w:t>2.“五位一体”总体布局和“四个全面”战略布局</w:t>
            </w:r>
          </w:p>
          <w:p>
            <w:pPr>
              <w:adjustRightInd w:val="0"/>
              <w:rPr>
                <w:bCs/>
                <w:color w:val="333333"/>
                <w:sz w:val="21"/>
                <w:szCs w:val="21"/>
              </w:rPr>
            </w:pPr>
            <w:r>
              <w:rPr>
                <w:rFonts w:hint="eastAsia"/>
                <w:bCs/>
                <w:color w:val="333333"/>
                <w:sz w:val="21"/>
                <w:szCs w:val="21"/>
              </w:rPr>
              <w:t>3.国家制度和治理体系迈出新步伐</w:t>
            </w:r>
          </w:p>
          <w:p>
            <w:pPr>
              <w:adjustRightInd w:val="0"/>
              <w:rPr>
                <w:b/>
                <w:color w:val="333333"/>
                <w:sz w:val="21"/>
                <w:szCs w:val="21"/>
              </w:rPr>
            </w:pPr>
            <w:r>
              <w:rPr>
                <w:rFonts w:hint="eastAsia"/>
                <w:b/>
                <w:color w:val="333333"/>
                <w:sz w:val="21"/>
                <w:szCs w:val="21"/>
              </w:rPr>
              <w:t>难点：</w:t>
            </w:r>
            <w:r>
              <w:rPr>
                <w:b/>
                <w:color w:val="333333"/>
                <w:sz w:val="21"/>
                <w:szCs w:val="21"/>
              </w:rPr>
              <w:t xml:space="preserve"> </w:t>
            </w:r>
          </w:p>
          <w:p>
            <w:pPr>
              <w:numPr>
                <w:ilvl w:val="255"/>
                <w:numId w:val="0"/>
              </w:numPr>
              <w:adjustRightInd w:val="0"/>
              <w:rPr>
                <w:bCs/>
                <w:color w:val="333333"/>
                <w:sz w:val="21"/>
                <w:szCs w:val="21"/>
              </w:rPr>
            </w:pPr>
            <w:r>
              <w:rPr>
                <w:rFonts w:hint="eastAsia"/>
                <w:bCs/>
                <w:color w:val="333333"/>
                <w:sz w:val="21"/>
                <w:szCs w:val="21"/>
              </w:rPr>
              <w:t>1.新时代中国与世界关系的历史性变化</w:t>
            </w:r>
          </w:p>
          <w:p>
            <w:pPr>
              <w:numPr>
                <w:ilvl w:val="255"/>
                <w:numId w:val="0"/>
              </w:numPr>
              <w:adjustRightInd w:val="0"/>
              <w:rPr>
                <w:bCs/>
                <w:color w:val="333333"/>
                <w:sz w:val="21"/>
                <w:szCs w:val="21"/>
              </w:rPr>
            </w:pPr>
            <w:r>
              <w:rPr>
                <w:rFonts w:hint="eastAsia"/>
                <w:bCs/>
                <w:color w:val="333333"/>
                <w:sz w:val="21"/>
                <w:szCs w:val="21"/>
              </w:rPr>
              <w:t>2.习近平新时代中国特色社会主义思想指导地位的确立的重大意义</w:t>
            </w:r>
          </w:p>
          <w:p>
            <w:pPr>
              <w:numPr>
                <w:ilvl w:val="255"/>
                <w:numId w:val="0"/>
              </w:numPr>
              <w:adjustRightInd w:val="0"/>
              <w:rPr>
                <w:bCs/>
                <w:color w:val="333333"/>
                <w:sz w:val="21"/>
                <w:szCs w:val="21"/>
              </w:rPr>
            </w:pPr>
            <w:r>
              <w:rPr>
                <w:rFonts w:hint="eastAsia"/>
                <w:bCs/>
                <w:color w:val="333333"/>
                <w:sz w:val="21"/>
                <w:szCs w:val="21"/>
              </w:rPr>
              <w:t>3.把握新发展阶段、贯彻新发展理念、构建新发展格局</w:t>
            </w:r>
          </w:p>
          <w:p>
            <w:pPr>
              <w:numPr>
                <w:ilvl w:val="255"/>
                <w:numId w:val="0"/>
              </w:numPr>
              <w:adjustRightInd w:val="0"/>
              <w:rPr>
                <w:bCs/>
                <w:color w:val="333333"/>
                <w:sz w:val="21"/>
                <w:szCs w:val="21"/>
              </w:rPr>
            </w:pPr>
            <w:r>
              <w:rPr>
                <w:rFonts w:hint="eastAsia"/>
                <w:bCs/>
                <w:color w:val="333333"/>
                <w:sz w:val="21"/>
                <w:szCs w:val="21"/>
              </w:rPr>
              <w:t>4.全面总结党的百年奋斗重大成绩和历史经验</w:t>
            </w:r>
          </w:p>
          <w:p>
            <w:pPr>
              <w:numPr>
                <w:ilvl w:val="255"/>
                <w:numId w:val="0"/>
              </w:numPr>
              <w:adjustRightInd w:val="0"/>
              <w:rPr>
                <w:bCs/>
                <w:color w:val="333333"/>
                <w:sz w:val="21"/>
                <w:szCs w:val="21"/>
              </w:rPr>
            </w:pPr>
            <w:r>
              <w:rPr>
                <w:rFonts w:hint="eastAsia"/>
                <w:bCs/>
                <w:color w:val="333333"/>
                <w:sz w:val="21"/>
                <w:szCs w:val="21"/>
              </w:rPr>
              <w:t>5.党的二十大的召开和以中国式现代化全面推进中华民族伟大复兴</w:t>
            </w:r>
          </w:p>
          <w:p>
            <w:pPr>
              <w:jc w:val="both"/>
              <w:rPr>
                <w:b/>
                <w:color w:val="333333"/>
                <w:sz w:val="21"/>
                <w:szCs w:val="21"/>
              </w:rPr>
            </w:pPr>
            <w:r>
              <w:rPr>
                <w:rFonts w:hint="eastAsia"/>
                <w:b/>
                <w:color w:val="333333"/>
                <w:sz w:val="21"/>
                <w:szCs w:val="21"/>
              </w:rPr>
              <w:t>教学方法与策略：</w:t>
            </w:r>
            <w:r>
              <w:rPr>
                <w:b/>
                <w:color w:val="333333"/>
                <w:sz w:val="21"/>
                <w:szCs w:val="21"/>
              </w:rPr>
              <w:t xml:space="preserve"> </w:t>
            </w:r>
          </w:p>
          <w:p>
            <w:pPr>
              <w:adjustRightInd w:val="0"/>
              <w:rPr>
                <w:bCs/>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Borders>
              <w:bottom w:val="single" w:color="auto" w:sz="12" w:space="0"/>
            </w:tcBorders>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color w:val="000000"/>
                <w:sz w:val="21"/>
                <w:szCs w:val="21"/>
              </w:rPr>
            </w:pPr>
            <w:r>
              <w:rPr>
                <w:rFonts w:hint="eastAsia"/>
                <w:b/>
                <w:color w:val="000000"/>
                <w:sz w:val="21"/>
                <w:szCs w:val="21"/>
              </w:rPr>
              <w:t>课后：</w:t>
            </w:r>
            <w:r>
              <w:rPr>
                <w:rFonts w:hint="eastAsia"/>
                <w:bCs/>
                <w:color w:val="333333"/>
                <w:sz w:val="21"/>
                <w:szCs w:val="21"/>
              </w:rPr>
              <w:t>对</w:t>
            </w:r>
            <w:r>
              <w:rPr>
                <w:bCs/>
                <w:color w:val="333333"/>
                <w:sz w:val="21"/>
                <w:szCs w:val="21"/>
              </w:rPr>
              <w:t>PPT</w:t>
            </w:r>
            <w:r>
              <w:rPr>
                <w:rFonts w:hint="eastAsia"/>
                <w:bCs/>
                <w:color w:val="333333"/>
                <w:sz w:val="21"/>
                <w:szCs w:val="21"/>
              </w:rPr>
              <w:t>中的部分内容进行思考。</w:t>
            </w:r>
          </w:p>
        </w:tc>
        <w:tc>
          <w:tcPr>
            <w:tcW w:w="963" w:type="dxa"/>
            <w:tcBorders>
              <w:bottom w:val="single" w:color="auto" w:sz="12" w:space="0"/>
            </w:tcBorders>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color w:val="000000"/>
                <w:sz w:val="21"/>
                <w:szCs w:val="21"/>
              </w:rPr>
            </w:pPr>
            <w:r>
              <w:rPr>
                <w:rFonts w:hint="eastAsia"/>
                <w:b/>
                <w:bCs/>
                <w:color w:val="000000"/>
                <w:sz w:val="21"/>
                <w:szCs w:val="21"/>
              </w:rPr>
              <w:t>目标</w:t>
            </w:r>
            <w:r>
              <w:rPr>
                <w:b/>
                <w:bCs/>
                <w:color w:val="000000"/>
                <w:sz w:val="21"/>
                <w:szCs w:val="21"/>
              </w:rPr>
              <w:t>3</w:t>
            </w:r>
          </w:p>
        </w:tc>
      </w:tr>
    </w:tbl>
    <w:p>
      <w:pPr>
        <w:ind w:firstLine="562" w:firstLineChars="200"/>
        <w:rPr>
          <w:rFonts w:ascii="Times New Roman" w:cs="Times New Roman"/>
          <w:b/>
          <w:color w:val="000000"/>
          <w:sz w:val="28"/>
          <w:szCs w:val="28"/>
        </w:rPr>
      </w:pP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（二）实践教学</w:t>
      </w:r>
    </w:p>
    <w:tbl>
      <w:tblPr>
        <w:tblStyle w:val="7"/>
        <w:tblW w:w="8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
        <w:gridCol w:w="1183"/>
        <w:gridCol w:w="431"/>
        <w:gridCol w:w="2851"/>
        <w:gridCol w:w="850"/>
        <w:gridCol w:w="1947"/>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实践类型</w:t>
            </w:r>
          </w:p>
        </w:tc>
        <w:tc>
          <w:tcPr>
            <w:tcW w:w="1183"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项目名称</w:t>
            </w:r>
          </w:p>
        </w:tc>
        <w:tc>
          <w:tcPr>
            <w:tcW w:w="431"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学时</w:t>
            </w:r>
          </w:p>
        </w:tc>
        <w:tc>
          <w:tcPr>
            <w:tcW w:w="2851"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主要教学内容</w:t>
            </w:r>
          </w:p>
        </w:tc>
        <w:tc>
          <w:tcPr>
            <w:tcW w:w="850"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项目</w:t>
            </w:r>
          </w:p>
          <w:p>
            <w:pPr>
              <w:jc w:val="center"/>
              <w:rPr>
                <w:b/>
                <w:bCs/>
                <w:color w:val="000000"/>
                <w:sz w:val="21"/>
                <w:szCs w:val="21"/>
              </w:rPr>
            </w:pPr>
            <w:r>
              <w:rPr>
                <w:rFonts w:hint="eastAsia"/>
                <w:b/>
                <w:bCs/>
                <w:color w:val="000000"/>
                <w:sz w:val="21"/>
                <w:szCs w:val="21"/>
              </w:rPr>
              <w:t>类型</w:t>
            </w:r>
          </w:p>
        </w:tc>
        <w:tc>
          <w:tcPr>
            <w:tcW w:w="1947" w:type="dxa"/>
            <w:tcBorders>
              <w:top w:val="single" w:color="auto" w:sz="12" w:space="0"/>
            </w:tcBorders>
            <w:vAlign w:val="center"/>
          </w:tcPr>
          <w:p>
            <w:pPr>
              <w:jc w:val="center"/>
              <w:rPr>
                <w:b/>
                <w:bCs/>
                <w:color w:val="000000"/>
                <w:sz w:val="21"/>
                <w:szCs w:val="21"/>
              </w:rPr>
            </w:pPr>
            <w:r>
              <w:rPr>
                <w:rFonts w:hint="eastAsia"/>
                <w:b/>
                <w:bCs/>
                <w:color w:val="000000"/>
                <w:sz w:val="21"/>
                <w:szCs w:val="21"/>
              </w:rPr>
              <w:t>项目</w:t>
            </w:r>
          </w:p>
          <w:p>
            <w:pPr>
              <w:jc w:val="center"/>
              <w:rPr>
                <w:b/>
                <w:bCs/>
                <w:color w:val="000000"/>
                <w:sz w:val="21"/>
                <w:szCs w:val="21"/>
              </w:rPr>
            </w:pPr>
            <w:r>
              <w:rPr>
                <w:rFonts w:hint="eastAsia"/>
                <w:b/>
                <w:bCs/>
                <w:color w:val="000000"/>
                <w:sz w:val="21"/>
                <w:szCs w:val="21"/>
              </w:rPr>
              <w:t>要求</w:t>
            </w:r>
          </w:p>
        </w:tc>
        <w:tc>
          <w:tcPr>
            <w:tcW w:w="895" w:type="dxa"/>
            <w:tcBorders>
              <w:top w:val="single" w:color="auto" w:sz="12" w:space="0"/>
            </w:tcBorders>
            <w:vAlign w:val="center"/>
          </w:tcPr>
          <w:p>
            <w:pPr>
              <w:jc w:val="center"/>
              <w:rPr>
                <w:b/>
                <w:bCs/>
                <w:color w:val="000000"/>
                <w:sz w:val="21"/>
                <w:szCs w:val="21"/>
              </w:rPr>
            </w:pPr>
            <w:r>
              <w:rPr>
                <w:rFonts w:hint="eastAsia"/>
                <w:b/>
                <w:bCs/>
                <w:color w:val="000000"/>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dxa"/>
            <w:tcMar>
              <w:left w:w="28" w:type="dxa"/>
              <w:right w:w="28" w:type="dxa"/>
            </w:tcMar>
            <w:vAlign w:val="center"/>
          </w:tcPr>
          <w:p>
            <w:pPr>
              <w:jc w:val="center"/>
              <w:rPr>
                <w:b/>
                <w:bCs/>
                <w:color w:val="000000"/>
                <w:sz w:val="21"/>
                <w:szCs w:val="21"/>
              </w:rPr>
            </w:pPr>
          </w:p>
        </w:tc>
        <w:tc>
          <w:tcPr>
            <w:tcW w:w="1183" w:type="dxa"/>
            <w:tcMar>
              <w:left w:w="28" w:type="dxa"/>
              <w:right w:w="28" w:type="dxa"/>
            </w:tcMar>
            <w:vAlign w:val="center"/>
          </w:tcPr>
          <w:p>
            <w:pPr>
              <w:jc w:val="center"/>
              <w:rPr>
                <w:b/>
                <w:bCs/>
                <w:color w:val="000000"/>
                <w:sz w:val="21"/>
                <w:szCs w:val="21"/>
              </w:rPr>
            </w:pPr>
          </w:p>
        </w:tc>
        <w:tc>
          <w:tcPr>
            <w:tcW w:w="431" w:type="dxa"/>
            <w:tcMar>
              <w:left w:w="28" w:type="dxa"/>
              <w:right w:w="28" w:type="dxa"/>
            </w:tcMar>
            <w:vAlign w:val="center"/>
          </w:tcPr>
          <w:p>
            <w:pPr>
              <w:jc w:val="center"/>
              <w:rPr>
                <w:b/>
                <w:bCs/>
                <w:color w:val="000000"/>
                <w:sz w:val="21"/>
                <w:szCs w:val="21"/>
              </w:rPr>
            </w:pPr>
          </w:p>
        </w:tc>
        <w:tc>
          <w:tcPr>
            <w:tcW w:w="2851" w:type="dxa"/>
            <w:tcMar>
              <w:left w:w="28" w:type="dxa"/>
              <w:right w:w="28" w:type="dxa"/>
            </w:tcMar>
            <w:vAlign w:val="center"/>
          </w:tcPr>
          <w:p>
            <w:pPr>
              <w:jc w:val="center"/>
              <w:rPr>
                <w:b/>
                <w:bCs/>
                <w:color w:val="000000"/>
                <w:sz w:val="21"/>
                <w:szCs w:val="21"/>
              </w:rPr>
            </w:pPr>
          </w:p>
        </w:tc>
        <w:tc>
          <w:tcPr>
            <w:tcW w:w="850" w:type="dxa"/>
            <w:tcMar>
              <w:left w:w="28" w:type="dxa"/>
              <w:right w:w="28" w:type="dxa"/>
            </w:tcMar>
            <w:vAlign w:val="center"/>
          </w:tcPr>
          <w:p>
            <w:pPr>
              <w:jc w:val="center"/>
              <w:rPr>
                <w:b/>
                <w:bCs/>
                <w:color w:val="000000"/>
                <w:sz w:val="21"/>
                <w:szCs w:val="21"/>
              </w:rPr>
            </w:pPr>
          </w:p>
        </w:tc>
        <w:tc>
          <w:tcPr>
            <w:tcW w:w="1947" w:type="dxa"/>
            <w:vAlign w:val="center"/>
          </w:tcPr>
          <w:p>
            <w:pPr>
              <w:outlineLvl w:val="0"/>
              <w:rPr>
                <w:color w:val="000000"/>
                <w:sz w:val="21"/>
                <w:szCs w:val="21"/>
              </w:rPr>
            </w:pPr>
          </w:p>
        </w:tc>
        <w:tc>
          <w:tcPr>
            <w:tcW w:w="895" w:type="dxa"/>
            <w:vAlign w:val="center"/>
          </w:tcPr>
          <w:p>
            <w:pPr>
              <w:jc w:val="center"/>
              <w:rPr>
                <w:b/>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7" w:type="dxa"/>
            <w:vAlign w:val="center"/>
          </w:tcPr>
          <w:p>
            <w:pPr>
              <w:outlineLvl w:val="0"/>
              <w:rPr>
                <w:b/>
                <w:bCs/>
                <w:color w:val="000000"/>
                <w:sz w:val="21"/>
                <w:szCs w:val="21"/>
              </w:rPr>
            </w:pPr>
          </w:p>
        </w:tc>
        <w:tc>
          <w:tcPr>
            <w:tcW w:w="1183" w:type="dxa"/>
            <w:vAlign w:val="center"/>
          </w:tcPr>
          <w:p>
            <w:pPr>
              <w:outlineLvl w:val="0"/>
              <w:rPr>
                <w:b/>
                <w:bCs/>
                <w:color w:val="000000"/>
                <w:sz w:val="21"/>
                <w:szCs w:val="21"/>
              </w:rPr>
            </w:pPr>
          </w:p>
        </w:tc>
        <w:tc>
          <w:tcPr>
            <w:tcW w:w="431" w:type="dxa"/>
            <w:vAlign w:val="center"/>
          </w:tcPr>
          <w:p>
            <w:pPr>
              <w:jc w:val="center"/>
              <w:rPr>
                <w:color w:val="000000"/>
                <w:sz w:val="21"/>
                <w:szCs w:val="21"/>
              </w:rPr>
            </w:pPr>
          </w:p>
        </w:tc>
        <w:tc>
          <w:tcPr>
            <w:tcW w:w="2851" w:type="dxa"/>
            <w:vAlign w:val="center"/>
          </w:tcPr>
          <w:p>
            <w:pPr>
              <w:jc w:val="both"/>
              <w:rPr>
                <w:color w:val="000000"/>
                <w:sz w:val="21"/>
                <w:szCs w:val="21"/>
              </w:rPr>
            </w:pPr>
          </w:p>
        </w:tc>
        <w:tc>
          <w:tcPr>
            <w:tcW w:w="850" w:type="dxa"/>
            <w:vAlign w:val="center"/>
          </w:tcPr>
          <w:p>
            <w:pPr>
              <w:jc w:val="center"/>
              <w:rPr>
                <w:color w:val="000000"/>
                <w:sz w:val="21"/>
                <w:szCs w:val="21"/>
              </w:rPr>
            </w:pPr>
          </w:p>
        </w:tc>
        <w:tc>
          <w:tcPr>
            <w:tcW w:w="1947" w:type="dxa"/>
            <w:vAlign w:val="center"/>
          </w:tcPr>
          <w:p>
            <w:pPr>
              <w:outlineLvl w:val="0"/>
              <w:rPr>
                <w:color w:val="000000"/>
                <w:sz w:val="21"/>
                <w:szCs w:val="21"/>
              </w:rPr>
            </w:pPr>
          </w:p>
        </w:tc>
        <w:tc>
          <w:tcPr>
            <w:tcW w:w="895" w:type="dxa"/>
            <w:vAlign w:val="center"/>
          </w:tcPr>
          <w:p>
            <w:pPr>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 w:type="dxa"/>
            <w:tcBorders>
              <w:bottom w:val="single" w:color="auto" w:sz="12" w:space="0"/>
            </w:tcBorders>
            <w:vAlign w:val="center"/>
          </w:tcPr>
          <w:p>
            <w:pPr>
              <w:rPr>
                <w:color w:val="000000"/>
                <w:sz w:val="21"/>
                <w:szCs w:val="21"/>
              </w:rPr>
            </w:pPr>
          </w:p>
        </w:tc>
        <w:tc>
          <w:tcPr>
            <w:tcW w:w="8157" w:type="dxa"/>
            <w:gridSpan w:val="6"/>
            <w:tcBorders>
              <w:bottom w:val="single" w:color="auto" w:sz="12" w:space="0"/>
            </w:tcBorders>
            <w:vAlign w:val="center"/>
          </w:tcPr>
          <w:p>
            <w:pPr>
              <w:rPr>
                <w:color w:val="000000"/>
                <w:sz w:val="21"/>
                <w:szCs w:val="21"/>
              </w:rPr>
            </w:pPr>
            <w:r>
              <w:rPr>
                <w:rFonts w:hint="eastAsia"/>
                <w:color w:val="000000"/>
                <w:sz w:val="21"/>
                <w:szCs w:val="21"/>
              </w:rPr>
              <w:t>备注：</w:t>
            </w:r>
            <w:r>
              <w:rPr>
                <w:color w:val="000000"/>
                <w:sz w:val="21"/>
                <w:szCs w:val="21"/>
              </w:rPr>
              <w:t xml:space="preserve"> </w:t>
            </w:r>
            <w:r>
              <w:rPr>
                <w:rFonts w:hint="eastAsia"/>
                <w:color w:val="000000"/>
                <w:sz w:val="21"/>
                <w:szCs w:val="21"/>
              </w:rPr>
              <w:t>项目类型填写验证、综合、设计、训练等。</w:t>
            </w:r>
          </w:p>
        </w:tc>
      </w:tr>
    </w:tbl>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五、学生学习成效评估方式及标准</w:t>
      </w:r>
    </w:p>
    <w:p>
      <w:pPr>
        <w:spacing w:line="360" w:lineRule="auto"/>
        <w:ind w:firstLine="420" w:firstLineChars="200"/>
        <w:rPr>
          <w:rFonts w:ascii="等线" w:hAnsi="等线" w:eastAsia="等线" w:cs="Times New Roman"/>
          <w:color w:val="000000"/>
          <w:sz w:val="21"/>
          <w:szCs w:val="21"/>
        </w:rPr>
      </w:pPr>
      <w:r>
        <w:rPr>
          <w:rFonts w:hint="eastAsia" w:ascii="等线" w:hAnsi="等线" w:eastAsia="等线" w:cs="Times New Roman"/>
          <w:color w:val="000000"/>
          <w:sz w:val="21"/>
          <w:szCs w:val="21"/>
        </w:rPr>
        <w:t>考核与评价是对课程教学目标中的知识目标、能力目标和素质目标等进行综合评价。在本课程中，学生的最终成绩是由平时成绩、期末考试等两大部分组成。</w:t>
      </w:r>
    </w:p>
    <w:p>
      <w:pPr>
        <w:spacing w:line="360" w:lineRule="auto"/>
        <w:ind w:firstLine="420" w:firstLineChars="200"/>
        <w:rPr>
          <w:rFonts w:ascii="等线" w:hAnsi="等线" w:eastAsia="等线" w:cs="Times New Roman"/>
          <w:b/>
          <w:bCs/>
          <w:color w:val="000000"/>
          <w:sz w:val="21"/>
          <w:szCs w:val="21"/>
        </w:rPr>
      </w:pPr>
      <w:r>
        <w:rPr>
          <w:rFonts w:ascii="等线" w:hAnsi="等线" w:eastAsia="等线" w:cs="Times New Roman"/>
          <w:b/>
          <w:bCs/>
          <w:color w:val="000000"/>
          <w:sz w:val="21"/>
          <w:szCs w:val="21"/>
        </w:rPr>
        <w:t>1.</w:t>
      </w:r>
      <w:r>
        <w:rPr>
          <w:rFonts w:hint="eastAsia" w:ascii="等线" w:hAnsi="等线" w:eastAsia="等线" w:cs="Times New Roman"/>
          <w:b/>
          <w:bCs/>
          <w:color w:val="000000"/>
          <w:sz w:val="21"/>
          <w:szCs w:val="21"/>
        </w:rPr>
        <w:t>平时成绩（占总成绩的5</w:t>
      </w:r>
      <w:r>
        <w:rPr>
          <w:rFonts w:ascii="等线" w:hAnsi="等线" w:eastAsia="等线" w:cs="Times New Roman"/>
          <w:b/>
          <w:bCs/>
          <w:color w:val="000000"/>
          <w:sz w:val="21"/>
          <w:szCs w:val="21"/>
        </w:rPr>
        <w:t>0%</w:t>
      </w:r>
      <w:r>
        <w:rPr>
          <w:rFonts w:hint="eastAsia" w:ascii="等线" w:hAnsi="等线" w:eastAsia="等线" w:cs="Times New Roman"/>
          <w:b/>
          <w:bCs/>
          <w:color w:val="000000"/>
          <w:sz w:val="21"/>
          <w:szCs w:val="21"/>
        </w:rPr>
        <w:t>）：采用百分制。平时成绩分作业（占1</w:t>
      </w:r>
      <w:r>
        <w:rPr>
          <w:rFonts w:hint="eastAsia" w:ascii="等线" w:hAnsi="等线" w:eastAsia="等线" w:cs="Times New Roman"/>
          <w:b/>
          <w:bCs/>
          <w:color w:val="000000"/>
          <w:sz w:val="21"/>
          <w:szCs w:val="21"/>
          <w:lang w:val="en-US" w:eastAsia="zh-CN"/>
        </w:rPr>
        <w:t>8</w:t>
      </w:r>
      <w:r>
        <w:rPr>
          <w:rFonts w:ascii="等线" w:hAnsi="等线" w:eastAsia="等线" w:cs="Times New Roman"/>
          <w:b/>
          <w:bCs/>
          <w:color w:val="000000"/>
          <w:sz w:val="21"/>
          <w:szCs w:val="21"/>
        </w:rPr>
        <w:t>%</w:t>
      </w:r>
      <w:r>
        <w:rPr>
          <w:rFonts w:hint="eastAsia" w:ascii="等线" w:hAnsi="等线" w:eastAsia="等线" w:cs="Times New Roman"/>
          <w:b/>
          <w:bCs/>
          <w:color w:val="000000"/>
          <w:sz w:val="21"/>
          <w:szCs w:val="21"/>
        </w:rPr>
        <w:t>）、考勤（占</w:t>
      </w:r>
      <w:r>
        <w:rPr>
          <w:rFonts w:hint="eastAsia" w:ascii="等线" w:hAnsi="等线" w:eastAsia="等线" w:cs="Times New Roman"/>
          <w:b/>
          <w:bCs/>
          <w:color w:val="000000"/>
          <w:sz w:val="21"/>
          <w:szCs w:val="21"/>
          <w:lang w:val="en-US" w:eastAsia="zh-CN"/>
        </w:rPr>
        <w:t>12</w:t>
      </w:r>
      <w:r>
        <w:rPr>
          <w:rFonts w:ascii="等线" w:hAnsi="等线" w:eastAsia="等线" w:cs="Times New Roman"/>
          <w:b/>
          <w:bCs/>
          <w:color w:val="000000"/>
          <w:sz w:val="21"/>
          <w:szCs w:val="21"/>
        </w:rPr>
        <w:t>%</w:t>
      </w:r>
      <w:r>
        <w:rPr>
          <w:rFonts w:hint="eastAsia" w:ascii="等线" w:hAnsi="等线" w:eastAsia="等线" w:cs="Times New Roman"/>
          <w:b/>
          <w:bCs/>
          <w:color w:val="000000"/>
          <w:sz w:val="21"/>
          <w:szCs w:val="21"/>
        </w:rPr>
        <w:t>）和课堂表现（</w:t>
      </w:r>
      <w:r>
        <w:rPr>
          <w:rFonts w:hint="eastAsia" w:ascii="等线" w:hAnsi="等线" w:eastAsia="等线" w:cs="Times New Roman"/>
          <w:b/>
          <w:bCs/>
          <w:color w:val="000000"/>
          <w:sz w:val="21"/>
          <w:szCs w:val="21"/>
          <w:lang w:val="en-US" w:eastAsia="zh-CN"/>
        </w:rPr>
        <w:t>20</w:t>
      </w:r>
      <w:r>
        <w:rPr>
          <w:rFonts w:ascii="等线" w:hAnsi="等线" w:eastAsia="等线" w:cs="Times New Roman"/>
          <w:b/>
          <w:bCs/>
          <w:color w:val="000000"/>
          <w:sz w:val="21"/>
          <w:szCs w:val="21"/>
        </w:rPr>
        <w:t>%</w:t>
      </w:r>
      <w:r>
        <w:rPr>
          <w:rFonts w:hint="eastAsia" w:ascii="等线" w:hAnsi="等线" w:eastAsia="等线" w:cs="Times New Roman"/>
          <w:b/>
          <w:bCs/>
          <w:color w:val="000000"/>
          <w:sz w:val="21"/>
          <w:szCs w:val="21"/>
        </w:rPr>
        <w:t>）四个部分。评分标准如下表：</w:t>
      </w:r>
    </w:p>
    <w:tbl>
      <w:tblPr>
        <w:tblStyle w:val="7"/>
        <w:tblW w:w="83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6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18" w:type="dxa"/>
            <w:vMerge w:val="restart"/>
            <w:tcBorders>
              <w:top w:val="single" w:color="auto" w:sz="12" w:space="0"/>
            </w:tcBorders>
            <w:vAlign w:val="center"/>
          </w:tcPr>
          <w:p>
            <w:pPr>
              <w:ind w:firstLine="422" w:firstLineChars="200"/>
              <w:rPr>
                <w:rFonts w:ascii="Times New Roman" w:cs="Times New Roman"/>
                <w:b/>
                <w:color w:val="000000"/>
                <w:sz w:val="21"/>
                <w:szCs w:val="21"/>
              </w:rPr>
            </w:pPr>
            <w:r>
              <w:rPr>
                <w:rFonts w:hint="eastAsia" w:ascii="Times New Roman" w:cs="Times New Roman"/>
                <w:b/>
                <w:color w:val="000000"/>
                <w:sz w:val="21"/>
                <w:szCs w:val="21"/>
              </w:rPr>
              <w:t>等级</w:t>
            </w:r>
          </w:p>
        </w:tc>
        <w:tc>
          <w:tcPr>
            <w:tcW w:w="6945" w:type="dxa"/>
            <w:tcBorders>
              <w:top w:val="single" w:color="auto" w:sz="12" w:space="0"/>
            </w:tcBorders>
            <w:vAlign w:val="center"/>
          </w:tcPr>
          <w:p>
            <w:pPr>
              <w:ind w:firstLine="2108" w:firstLineChars="1000"/>
              <w:rPr>
                <w:rFonts w:ascii="Times New Roman" w:cs="Times New Roman"/>
                <w:b/>
                <w:color w:val="000000"/>
                <w:sz w:val="21"/>
                <w:szCs w:val="21"/>
              </w:rPr>
            </w:pPr>
            <w:r>
              <w:rPr>
                <w:rFonts w:hint="eastAsia" w:ascii="Times New Roman" w:cs="Times New Roman"/>
                <w:b/>
                <w:color w:val="000000"/>
                <w:sz w:val="21"/>
                <w:szCs w:val="21"/>
              </w:rPr>
              <w:t>评</w:t>
            </w:r>
            <w:r>
              <w:rPr>
                <w:rFonts w:ascii="Times New Roman" w:cs="Times New Roman"/>
                <w:b/>
                <w:color w:val="000000"/>
                <w:sz w:val="21"/>
                <w:szCs w:val="21"/>
              </w:rPr>
              <w:t xml:space="preserve">     </w:t>
            </w:r>
            <w:r>
              <w:rPr>
                <w:rFonts w:hint="eastAsia" w:ascii="Times New Roman" w:cs="Times New Roman"/>
                <w:b/>
                <w:color w:val="000000"/>
                <w:sz w:val="21"/>
                <w:szCs w:val="21"/>
              </w:rPr>
              <w:t>分</w:t>
            </w:r>
            <w:r>
              <w:rPr>
                <w:rFonts w:ascii="Times New Roman" w:cs="Times New Roman"/>
                <w:b/>
                <w:color w:val="000000"/>
                <w:sz w:val="21"/>
                <w:szCs w:val="21"/>
              </w:rPr>
              <w:t xml:space="preserve">    </w:t>
            </w:r>
            <w:r>
              <w:rPr>
                <w:rFonts w:hint="eastAsia" w:ascii="Times New Roman" w:cs="Times New Roman"/>
                <w:b/>
                <w:color w:val="000000"/>
                <w:sz w:val="21"/>
                <w:szCs w:val="21"/>
              </w:rPr>
              <w:t>标</w:t>
            </w:r>
            <w:r>
              <w:rPr>
                <w:rFonts w:ascii="Times New Roman" w:cs="Times New Roman"/>
                <w:b/>
                <w:color w:val="000000"/>
                <w:sz w:val="21"/>
                <w:szCs w:val="21"/>
              </w:rPr>
              <w:t xml:space="preserve">     </w:t>
            </w:r>
            <w:r>
              <w:rPr>
                <w:rFonts w:hint="eastAsia" w:ascii="Times New Roman" w:cs="Times New Roman"/>
                <w:b/>
                <w:color w:val="000000"/>
                <w:sz w:val="21"/>
                <w:szCs w:val="21"/>
              </w:rPr>
              <w:t>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18" w:type="dxa"/>
            <w:vMerge w:val="continue"/>
            <w:vAlign w:val="center"/>
          </w:tcPr>
          <w:p>
            <w:pPr>
              <w:rPr>
                <w:rFonts w:ascii="Times New Roman" w:cs="Times New Roman"/>
                <w:b/>
                <w:color w:val="000000"/>
                <w:sz w:val="21"/>
                <w:szCs w:val="21"/>
              </w:rPr>
            </w:pPr>
          </w:p>
        </w:tc>
        <w:tc>
          <w:tcPr>
            <w:tcW w:w="6945" w:type="dxa"/>
            <w:vAlign w:val="center"/>
          </w:tcPr>
          <w:p>
            <w:pPr>
              <w:rPr>
                <w:rFonts w:ascii="Times New Roman" w:cs="Times New Roman"/>
                <w:b/>
                <w:color w:val="000000"/>
                <w:sz w:val="21"/>
                <w:szCs w:val="21"/>
              </w:rPr>
            </w:pPr>
            <w:r>
              <w:rPr>
                <w:rFonts w:ascii="Times New Roman" w:cs="Times New Roman"/>
                <w:b/>
                <w:color w:val="000000"/>
                <w:sz w:val="21"/>
                <w:szCs w:val="21"/>
              </w:rPr>
              <w:t>1.</w:t>
            </w:r>
            <w:r>
              <w:rPr>
                <w:rFonts w:hint="eastAsia" w:ascii="Times New Roman" w:cs="Times New Roman"/>
                <w:b/>
                <w:color w:val="000000"/>
                <w:sz w:val="21"/>
                <w:szCs w:val="21"/>
              </w:rPr>
              <w:t>作业；</w:t>
            </w:r>
            <w:r>
              <w:rPr>
                <w:rFonts w:ascii="Times New Roman" w:cs="Times New Roman"/>
                <w:b/>
                <w:color w:val="000000"/>
                <w:sz w:val="21"/>
                <w:szCs w:val="21"/>
              </w:rPr>
              <w:t>2.</w:t>
            </w:r>
            <w:r>
              <w:rPr>
                <w:rFonts w:hint="eastAsia" w:ascii="Times New Roman" w:cs="Times New Roman"/>
                <w:b/>
                <w:color w:val="000000"/>
                <w:sz w:val="21"/>
                <w:szCs w:val="21"/>
              </w:rPr>
              <w:t>考勤；3.课堂表现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pacing w:line="329" w:lineRule="exact"/>
              <w:jc w:val="center"/>
              <w:rPr>
                <w:color w:val="333333"/>
                <w:sz w:val="21"/>
                <w:szCs w:val="21"/>
              </w:rPr>
            </w:pPr>
            <w:r>
              <w:rPr>
                <w:rFonts w:hint="eastAsia"/>
                <w:color w:val="333333"/>
                <w:sz w:val="21"/>
                <w:szCs w:val="21"/>
              </w:rPr>
              <w:t>优秀</w:t>
            </w:r>
          </w:p>
          <w:p>
            <w:pPr>
              <w:spacing w:line="329" w:lineRule="exact"/>
              <w:jc w:val="center"/>
              <w:rPr>
                <w:color w:val="333333"/>
                <w:sz w:val="21"/>
                <w:szCs w:val="21"/>
              </w:rPr>
            </w:pPr>
            <w:r>
              <w:rPr>
                <w:rFonts w:hint="eastAsia"/>
                <w:color w:val="333333"/>
                <w:sz w:val="21"/>
                <w:szCs w:val="21"/>
              </w:rPr>
              <w:t>（</w:t>
            </w:r>
            <w:r>
              <w:rPr>
                <w:color w:val="333333"/>
                <w:sz w:val="21"/>
                <w:szCs w:val="21"/>
              </w:rPr>
              <w:t>90</w:t>
            </w:r>
            <w:r>
              <w:rPr>
                <w:rFonts w:hint="eastAsia"/>
                <w:color w:val="333333"/>
                <w:sz w:val="21"/>
                <w:szCs w:val="21"/>
              </w:rPr>
              <w:t>～</w:t>
            </w:r>
            <w:r>
              <w:rPr>
                <w:color w:val="333333"/>
                <w:sz w:val="21"/>
                <w:szCs w:val="21"/>
              </w:rPr>
              <w:t>100</w:t>
            </w:r>
            <w:r>
              <w:rPr>
                <w:rFonts w:hint="eastAsia"/>
                <w:color w:val="333333"/>
                <w:sz w:val="21"/>
                <w:szCs w:val="21"/>
              </w:rPr>
              <w:t>分）</w:t>
            </w:r>
          </w:p>
        </w:tc>
        <w:tc>
          <w:tcPr>
            <w:tcW w:w="6945" w:type="dxa"/>
          </w:tcPr>
          <w:p>
            <w:pPr>
              <w:spacing w:line="280" w:lineRule="exact"/>
              <w:jc w:val="both"/>
              <w:rPr>
                <w:color w:val="333333"/>
                <w:sz w:val="21"/>
                <w:szCs w:val="21"/>
              </w:rPr>
            </w:pPr>
            <w:r>
              <w:rPr>
                <w:b/>
                <w:bCs/>
                <w:color w:val="333333"/>
                <w:sz w:val="21"/>
                <w:szCs w:val="21"/>
              </w:rPr>
              <w:t>1.</w:t>
            </w:r>
            <w:r>
              <w:rPr>
                <w:rFonts w:hint="eastAsia"/>
                <w:b/>
                <w:bCs/>
                <w:color w:val="333333"/>
                <w:sz w:val="21"/>
                <w:szCs w:val="21"/>
              </w:rPr>
              <w:t>作业：</w:t>
            </w:r>
            <w:r>
              <w:rPr>
                <w:rFonts w:hint="eastAsia"/>
                <w:color w:val="333333"/>
                <w:sz w:val="21"/>
                <w:szCs w:val="21"/>
              </w:rPr>
              <w:t>书写工整、书面整洁，无抄袭等学术不端行为；</w:t>
            </w:r>
            <w:r>
              <w:rPr>
                <w:color w:val="333333"/>
                <w:sz w:val="21"/>
                <w:szCs w:val="21"/>
              </w:rPr>
              <w:t>90</w:t>
            </w:r>
            <w:r>
              <w:rPr>
                <w:rFonts w:hint="eastAsia"/>
                <w:color w:val="333333"/>
                <w:sz w:val="21"/>
                <w:szCs w:val="21"/>
              </w:rPr>
              <w:t>％以上的习题解答正确。</w:t>
            </w:r>
          </w:p>
          <w:p>
            <w:pPr>
              <w:jc w:val="both"/>
              <w:rPr>
                <w:color w:val="333333"/>
                <w:sz w:val="21"/>
                <w:szCs w:val="21"/>
              </w:rPr>
            </w:pPr>
            <w:r>
              <w:rPr>
                <w:b/>
                <w:bCs/>
                <w:color w:val="333333"/>
                <w:sz w:val="21"/>
                <w:szCs w:val="21"/>
              </w:rPr>
              <w:t>2.</w:t>
            </w:r>
            <w:r>
              <w:rPr>
                <w:rFonts w:hint="eastAsia"/>
                <w:b/>
                <w:bCs/>
                <w:color w:val="333333"/>
                <w:sz w:val="21"/>
                <w:szCs w:val="21"/>
              </w:rPr>
              <w:t>考勤：</w:t>
            </w:r>
            <w:r>
              <w:rPr>
                <w:rFonts w:hint="eastAsia"/>
                <w:color w:val="333333"/>
                <w:sz w:val="21"/>
                <w:szCs w:val="21"/>
              </w:rPr>
              <w:t>不存在无故缺勤。及时按照规定办理请假手续。</w:t>
            </w:r>
          </w:p>
          <w:p>
            <w:pPr>
              <w:jc w:val="both"/>
              <w:rPr>
                <w:rFonts w:cs="Times New Roman"/>
                <w:color w:val="000000"/>
                <w:sz w:val="21"/>
                <w:szCs w:val="21"/>
              </w:rPr>
            </w:pPr>
            <w:r>
              <w:rPr>
                <w:rFonts w:hint="eastAsia"/>
                <w:b/>
                <w:bCs/>
                <w:color w:val="333333"/>
                <w:sz w:val="21"/>
                <w:szCs w:val="21"/>
              </w:rPr>
              <w:t>3.课堂表现：</w:t>
            </w:r>
            <w:r>
              <w:rPr>
                <w:rFonts w:hint="eastAsia"/>
                <w:color w:val="333333"/>
                <w:sz w:val="21"/>
                <w:szCs w:val="21"/>
              </w:rPr>
              <w:t>课前自觉自主预习相关知识，积极思考并提出问题；课中积极与老师同学互动；课后能认真复习，如遇疑难，积极与老师沟通。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pacing w:line="376" w:lineRule="exact"/>
              <w:jc w:val="center"/>
              <w:rPr>
                <w:color w:val="333333"/>
                <w:sz w:val="21"/>
                <w:szCs w:val="21"/>
              </w:rPr>
            </w:pPr>
            <w:r>
              <w:rPr>
                <w:rFonts w:hint="eastAsia"/>
                <w:color w:val="333333"/>
                <w:sz w:val="21"/>
                <w:szCs w:val="21"/>
              </w:rPr>
              <w:t>良好</w:t>
            </w:r>
          </w:p>
          <w:p>
            <w:pPr>
              <w:spacing w:line="376" w:lineRule="exact"/>
              <w:jc w:val="center"/>
              <w:rPr>
                <w:color w:val="333333"/>
                <w:sz w:val="21"/>
                <w:szCs w:val="21"/>
              </w:rPr>
            </w:pPr>
            <w:r>
              <w:rPr>
                <w:rFonts w:hint="eastAsia"/>
                <w:color w:val="333333"/>
                <w:sz w:val="21"/>
                <w:szCs w:val="21"/>
              </w:rPr>
              <w:t>（</w:t>
            </w:r>
            <w:r>
              <w:rPr>
                <w:color w:val="333333"/>
                <w:sz w:val="21"/>
                <w:szCs w:val="21"/>
              </w:rPr>
              <w:t>80</w:t>
            </w:r>
            <w:r>
              <w:rPr>
                <w:rFonts w:hint="eastAsia"/>
                <w:color w:val="333333"/>
                <w:sz w:val="21"/>
                <w:szCs w:val="21"/>
              </w:rPr>
              <w:t>～</w:t>
            </w:r>
            <w:r>
              <w:rPr>
                <w:color w:val="333333"/>
                <w:sz w:val="21"/>
                <w:szCs w:val="21"/>
              </w:rPr>
              <w:t>89</w:t>
            </w:r>
            <w:r>
              <w:rPr>
                <w:rFonts w:hint="eastAsia"/>
                <w:color w:val="333333"/>
                <w:sz w:val="21"/>
                <w:szCs w:val="21"/>
              </w:rPr>
              <w:t>分）</w:t>
            </w:r>
          </w:p>
        </w:tc>
        <w:tc>
          <w:tcPr>
            <w:tcW w:w="6945" w:type="dxa"/>
          </w:tcPr>
          <w:p>
            <w:pPr>
              <w:spacing w:line="280" w:lineRule="exact"/>
              <w:jc w:val="both"/>
              <w:rPr>
                <w:color w:val="333333"/>
                <w:sz w:val="21"/>
                <w:szCs w:val="21"/>
              </w:rPr>
            </w:pPr>
            <w:r>
              <w:rPr>
                <w:b/>
                <w:bCs/>
                <w:color w:val="333333"/>
                <w:sz w:val="21"/>
                <w:szCs w:val="21"/>
              </w:rPr>
              <w:t>1.</w:t>
            </w:r>
            <w:r>
              <w:rPr>
                <w:rFonts w:hint="eastAsia"/>
                <w:b/>
                <w:bCs/>
                <w:color w:val="333333"/>
                <w:sz w:val="21"/>
                <w:szCs w:val="21"/>
              </w:rPr>
              <w:t>作业</w:t>
            </w:r>
            <w:r>
              <w:rPr>
                <w:rFonts w:hint="eastAsia"/>
                <w:color w:val="333333"/>
                <w:sz w:val="21"/>
                <w:szCs w:val="21"/>
              </w:rPr>
              <w:t>：书写工整、书面整洁，无抄袭等学术不端行为；</w:t>
            </w:r>
            <w:r>
              <w:rPr>
                <w:color w:val="333333"/>
                <w:sz w:val="21"/>
                <w:szCs w:val="21"/>
              </w:rPr>
              <w:t>80</w:t>
            </w:r>
            <w:r>
              <w:rPr>
                <w:rFonts w:hint="eastAsia"/>
                <w:color w:val="333333"/>
                <w:sz w:val="21"/>
                <w:szCs w:val="21"/>
              </w:rPr>
              <w:t>％以上的习题解答正确。</w:t>
            </w:r>
          </w:p>
          <w:p>
            <w:pPr>
              <w:jc w:val="both"/>
              <w:rPr>
                <w:color w:val="333333"/>
                <w:sz w:val="21"/>
                <w:szCs w:val="21"/>
              </w:rPr>
            </w:pPr>
            <w:r>
              <w:rPr>
                <w:b/>
                <w:bCs/>
                <w:color w:val="333333"/>
                <w:sz w:val="21"/>
                <w:szCs w:val="21"/>
              </w:rPr>
              <w:t>2.</w:t>
            </w:r>
            <w:r>
              <w:rPr>
                <w:rFonts w:hint="eastAsia"/>
                <w:b/>
                <w:bCs/>
                <w:color w:val="333333"/>
                <w:sz w:val="21"/>
                <w:szCs w:val="21"/>
              </w:rPr>
              <w:t>考勤</w:t>
            </w:r>
            <w:r>
              <w:rPr>
                <w:rFonts w:hint="eastAsia"/>
                <w:color w:val="333333"/>
                <w:sz w:val="21"/>
                <w:szCs w:val="21"/>
              </w:rPr>
              <w:t>：不存在无故缺勤。</w:t>
            </w:r>
          </w:p>
          <w:p>
            <w:pPr>
              <w:jc w:val="both"/>
              <w:rPr>
                <w:rFonts w:cs="Times New Roman"/>
                <w:color w:val="000000"/>
                <w:sz w:val="21"/>
                <w:szCs w:val="21"/>
              </w:rPr>
            </w:pPr>
            <w:r>
              <w:rPr>
                <w:rFonts w:hint="eastAsia"/>
                <w:b/>
                <w:bCs/>
                <w:color w:val="333333"/>
                <w:sz w:val="21"/>
                <w:szCs w:val="21"/>
              </w:rPr>
              <w:t>3.课堂表现</w:t>
            </w:r>
            <w:r>
              <w:rPr>
                <w:rFonts w:hint="eastAsia"/>
                <w:color w:val="333333"/>
                <w:sz w:val="21"/>
                <w:szCs w:val="21"/>
              </w:rPr>
              <w:t>：课前自觉自主预习相关知识，积极思考并提出问题；课中比较积极与老师同学互动；课后能较为认真复习。遇疑难，会与老师沟通。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pacing w:line="386" w:lineRule="exact"/>
              <w:jc w:val="center"/>
              <w:rPr>
                <w:color w:val="333333"/>
                <w:sz w:val="21"/>
                <w:szCs w:val="21"/>
              </w:rPr>
            </w:pPr>
            <w:r>
              <w:rPr>
                <w:rFonts w:hint="eastAsia"/>
                <w:color w:val="333333"/>
                <w:sz w:val="21"/>
                <w:szCs w:val="21"/>
              </w:rPr>
              <w:t>中等</w:t>
            </w:r>
          </w:p>
          <w:p>
            <w:pPr>
              <w:spacing w:line="386" w:lineRule="exact"/>
              <w:jc w:val="center"/>
              <w:rPr>
                <w:color w:val="333333"/>
                <w:sz w:val="21"/>
                <w:szCs w:val="21"/>
              </w:rPr>
            </w:pPr>
            <w:r>
              <w:rPr>
                <w:rFonts w:hint="eastAsia"/>
                <w:color w:val="333333"/>
                <w:sz w:val="21"/>
                <w:szCs w:val="21"/>
              </w:rPr>
              <w:t>（</w:t>
            </w:r>
            <w:r>
              <w:rPr>
                <w:color w:val="333333"/>
                <w:sz w:val="21"/>
                <w:szCs w:val="21"/>
              </w:rPr>
              <w:t>70</w:t>
            </w:r>
            <w:r>
              <w:rPr>
                <w:rFonts w:hint="eastAsia"/>
                <w:color w:val="333333"/>
                <w:sz w:val="21"/>
                <w:szCs w:val="21"/>
              </w:rPr>
              <w:t>～</w:t>
            </w:r>
            <w:r>
              <w:rPr>
                <w:color w:val="333333"/>
                <w:sz w:val="21"/>
                <w:szCs w:val="21"/>
              </w:rPr>
              <w:t>79</w:t>
            </w:r>
            <w:r>
              <w:rPr>
                <w:rFonts w:hint="eastAsia"/>
                <w:color w:val="333333"/>
                <w:sz w:val="21"/>
                <w:szCs w:val="21"/>
              </w:rPr>
              <w:t>分）</w:t>
            </w:r>
          </w:p>
        </w:tc>
        <w:tc>
          <w:tcPr>
            <w:tcW w:w="6945" w:type="dxa"/>
          </w:tcPr>
          <w:p>
            <w:pPr>
              <w:spacing w:line="280" w:lineRule="exact"/>
              <w:jc w:val="both"/>
              <w:rPr>
                <w:color w:val="333333"/>
                <w:sz w:val="21"/>
                <w:szCs w:val="21"/>
              </w:rPr>
            </w:pPr>
            <w:r>
              <w:rPr>
                <w:b/>
                <w:bCs/>
                <w:color w:val="333333"/>
                <w:sz w:val="21"/>
                <w:szCs w:val="21"/>
              </w:rPr>
              <w:t>1.</w:t>
            </w:r>
            <w:r>
              <w:rPr>
                <w:rFonts w:hint="eastAsia"/>
                <w:b/>
                <w:bCs/>
                <w:color w:val="333333"/>
                <w:sz w:val="21"/>
                <w:szCs w:val="21"/>
              </w:rPr>
              <w:t>作业：</w:t>
            </w:r>
            <w:r>
              <w:rPr>
                <w:rFonts w:hint="eastAsia"/>
                <w:color w:val="333333"/>
                <w:sz w:val="21"/>
                <w:szCs w:val="21"/>
              </w:rPr>
              <w:t>书写较工整、书面较整洁，无抄袭等学术不端行为；</w:t>
            </w:r>
            <w:r>
              <w:rPr>
                <w:color w:val="333333"/>
                <w:sz w:val="21"/>
                <w:szCs w:val="21"/>
              </w:rPr>
              <w:t>70</w:t>
            </w:r>
            <w:r>
              <w:rPr>
                <w:rFonts w:hint="eastAsia"/>
                <w:color w:val="333333"/>
                <w:sz w:val="21"/>
                <w:szCs w:val="21"/>
              </w:rPr>
              <w:t>％以上的习题解答正确。</w:t>
            </w:r>
          </w:p>
          <w:p>
            <w:pPr>
              <w:jc w:val="both"/>
              <w:rPr>
                <w:color w:val="333333"/>
                <w:sz w:val="21"/>
                <w:szCs w:val="21"/>
              </w:rPr>
            </w:pPr>
            <w:r>
              <w:rPr>
                <w:b/>
                <w:bCs/>
                <w:color w:val="333333"/>
                <w:sz w:val="21"/>
                <w:szCs w:val="21"/>
              </w:rPr>
              <w:t>2.</w:t>
            </w:r>
            <w:r>
              <w:rPr>
                <w:rFonts w:hint="eastAsia"/>
                <w:b/>
                <w:bCs/>
                <w:color w:val="333333"/>
                <w:sz w:val="21"/>
                <w:szCs w:val="21"/>
              </w:rPr>
              <w:t>考勤</w:t>
            </w:r>
            <w:r>
              <w:rPr>
                <w:rFonts w:hint="eastAsia"/>
                <w:color w:val="333333"/>
                <w:sz w:val="21"/>
                <w:szCs w:val="21"/>
              </w:rPr>
              <w:t>：无故缺勤少于</w:t>
            </w:r>
            <w:r>
              <w:rPr>
                <w:color w:val="333333"/>
                <w:sz w:val="21"/>
                <w:szCs w:val="21"/>
              </w:rPr>
              <w:t>2</w:t>
            </w:r>
            <w:r>
              <w:rPr>
                <w:rFonts w:hint="eastAsia"/>
                <w:color w:val="333333"/>
                <w:sz w:val="21"/>
                <w:szCs w:val="21"/>
              </w:rPr>
              <w:t>次。</w:t>
            </w:r>
          </w:p>
          <w:p>
            <w:pPr>
              <w:jc w:val="both"/>
              <w:rPr>
                <w:rFonts w:cs="Times New Roman"/>
                <w:color w:val="000000"/>
                <w:sz w:val="21"/>
                <w:szCs w:val="21"/>
              </w:rPr>
            </w:pPr>
            <w:r>
              <w:rPr>
                <w:rFonts w:hint="eastAsia"/>
                <w:b/>
                <w:bCs/>
                <w:color w:val="333333"/>
                <w:sz w:val="21"/>
                <w:szCs w:val="21"/>
              </w:rPr>
              <w:t>3.课堂表现</w:t>
            </w:r>
            <w:r>
              <w:rPr>
                <w:rFonts w:hint="eastAsia"/>
                <w:color w:val="333333"/>
                <w:sz w:val="21"/>
                <w:szCs w:val="21"/>
              </w:rPr>
              <w:t>：课前自觉自主预习相关知识，有思考；课中能与老师同学互动；课后会复习。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spacing w:line="376" w:lineRule="exact"/>
              <w:jc w:val="center"/>
              <w:rPr>
                <w:color w:val="333333"/>
                <w:sz w:val="21"/>
                <w:szCs w:val="21"/>
              </w:rPr>
            </w:pPr>
            <w:r>
              <w:rPr>
                <w:rFonts w:hint="eastAsia"/>
                <w:color w:val="333333"/>
                <w:sz w:val="21"/>
                <w:szCs w:val="21"/>
              </w:rPr>
              <w:t>及格</w:t>
            </w:r>
          </w:p>
          <w:p>
            <w:pPr>
              <w:spacing w:line="376" w:lineRule="exact"/>
              <w:jc w:val="center"/>
              <w:rPr>
                <w:color w:val="333333"/>
                <w:sz w:val="21"/>
                <w:szCs w:val="21"/>
              </w:rPr>
            </w:pPr>
            <w:r>
              <w:rPr>
                <w:rFonts w:hint="eastAsia"/>
                <w:color w:val="333333"/>
                <w:sz w:val="21"/>
                <w:szCs w:val="21"/>
              </w:rPr>
              <w:t>（</w:t>
            </w:r>
            <w:r>
              <w:rPr>
                <w:color w:val="333333"/>
                <w:sz w:val="21"/>
                <w:szCs w:val="21"/>
              </w:rPr>
              <w:t>60</w:t>
            </w:r>
            <w:r>
              <w:rPr>
                <w:rFonts w:hint="eastAsia"/>
                <w:color w:val="333333"/>
                <w:sz w:val="21"/>
                <w:szCs w:val="21"/>
              </w:rPr>
              <w:t>～</w:t>
            </w:r>
            <w:r>
              <w:rPr>
                <w:color w:val="333333"/>
                <w:sz w:val="21"/>
                <w:szCs w:val="21"/>
              </w:rPr>
              <w:t>69</w:t>
            </w:r>
            <w:r>
              <w:rPr>
                <w:rFonts w:hint="eastAsia"/>
                <w:color w:val="333333"/>
                <w:sz w:val="21"/>
                <w:szCs w:val="21"/>
              </w:rPr>
              <w:t>分）</w:t>
            </w:r>
          </w:p>
        </w:tc>
        <w:tc>
          <w:tcPr>
            <w:tcW w:w="6945" w:type="dxa"/>
          </w:tcPr>
          <w:p>
            <w:pPr>
              <w:spacing w:line="369" w:lineRule="exact"/>
              <w:jc w:val="both"/>
              <w:rPr>
                <w:color w:val="333333"/>
                <w:sz w:val="21"/>
                <w:szCs w:val="21"/>
              </w:rPr>
            </w:pPr>
            <w:r>
              <w:rPr>
                <w:b/>
                <w:bCs/>
                <w:color w:val="333333"/>
                <w:sz w:val="21"/>
                <w:szCs w:val="21"/>
              </w:rPr>
              <w:t>1.</w:t>
            </w:r>
            <w:r>
              <w:rPr>
                <w:rFonts w:hint="eastAsia"/>
                <w:b/>
                <w:bCs/>
                <w:color w:val="333333"/>
                <w:sz w:val="21"/>
                <w:szCs w:val="21"/>
              </w:rPr>
              <w:t>作业：</w:t>
            </w:r>
            <w:r>
              <w:rPr>
                <w:rFonts w:hint="eastAsia"/>
                <w:color w:val="333333"/>
                <w:sz w:val="21"/>
                <w:szCs w:val="21"/>
              </w:rPr>
              <w:t>书写一般、书面整洁度一般，无严重抄袭等学术不端行为；</w:t>
            </w:r>
            <w:r>
              <w:rPr>
                <w:color w:val="333333"/>
                <w:sz w:val="21"/>
                <w:szCs w:val="21"/>
              </w:rPr>
              <w:t>60</w:t>
            </w:r>
            <w:r>
              <w:rPr>
                <w:rFonts w:hint="eastAsia"/>
                <w:color w:val="333333"/>
                <w:sz w:val="21"/>
                <w:szCs w:val="21"/>
              </w:rPr>
              <w:t>％以上的习题解答正确。</w:t>
            </w:r>
          </w:p>
          <w:p>
            <w:pPr>
              <w:jc w:val="both"/>
              <w:rPr>
                <w:color w:val="333333"/>
                <w:sz w:val="21"/>
                <w:szCs w:val="21"/>
              </w:rPr>
            </w:pPr>
            <w:r>
              <w:rPr>
                <w:b/>
                <w:bCs/>
                <w:color w:val="333333"/>
                <w:sz w:val="21"/>
                <w:szCs w:val="21"/>
              </w:rPr>
              <w:t>2.</w:t>
            </w:r>
            <w:r>
              <w:rPr>
                <w:rFonts w:hint="eastAsia"/>
                <w:b/>
                <w:bCs/>
                <w:color w:val="333333"/>
                <w:sz w:val="21"/>
                <w:szCs w:val="21"/>
              </w:rPr>
              <w:t>课堂考勤：</w:t>
            </w:r>
            <w:r>
              <w:rPr>
                <w:rFonts w:hint="eastAsia"/>
                <w:color w:val="333333"/>
                <w:sz w:val="21"/>
                <w:szCs w:val="21"/>
              </w:rPr>
              <w:t>无故缺勤达到</w:t>
            </w:r>
            <w:r>
              <w:rPr>
                <w:color w:val="333333"/>
                <w:sz w:val="21"/>
                <w:szCs w:val="21"/>
              </w:rPr>
              <w:t>3</w:t>
            </w:r>
            <w:r>
              <w:rPr>
                <w:rFonts w:hint="eastAsia"/>
                <w:color w:val="333333"/>
                <w:sz w:val="21"/>
                <w:szCs w:val="21"/>
              </w:rPr>
              <w:t>次。</w:t>
            </w:r>
          </w:p>
          <w:p>
            <w:pPr>
              <w:jc w:val="both"/>
              <w:rPr>
                <w:color w:val="333333"/>
                <w:sz w:val="21"/>
                <w:szCs w:val="21"/>
              </w:rPr>
            </w:pPr>
            <w:r>
              <w:rPr>
                <w:rFonts w:hint="eastAsia"/>
                <w:b/>
                <w:bCs/>
                <w:color w:val="333333"/>
                <w:sz w:val="21"/>
                <w:szCs w:val="21"/>
              </w:rPr>
              <w:t>3</w:t>
            </w:r>
            <w:r>
              <w:rPr>
                <w:b/>
                <w:bCs/>
                <w:color w:val="333333"/>
                <w:sz w:val="21"/>
                <w:szCs w:val="21"/>
              </w:rPr>
              <w:t>.</w:t>
            </w:r>
            <w:r>
              <w:rPr>
                <w:rFonts w:hint="eastAsia"/>
                <w:b/>
                <w:bCs/>
                <w:color w:val="333333"/>
                <w:sz w:val="21"/>
                <w:szCs w:val="21"/>
              </w:rPr>
              <w:t>课堂表现</w:t>
            </w:r>
            <w:r>
              <w:rPr>
                <w:rFonts w:hint="eastAsia"/>
                <w:color w:val="333333"/>
                <w:sz w:val="21"/>
                <w:szCs w:val="21"/>
              </w:rPr>
              <w:t>：课前有预习；课中参与互动；课后会复习。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Borders>
              <w:bottom w:val="single" w:color="auto" w:sz="12" w:space="0"/>
            </w:tcBorders>
            <w:vAlign w:val="center"/>
          </w:tcPr>
          <w:p>
            <w:pPr>
              <w:spacing w:line="272" w:lineRule="exact"/>
              <w:jc w:val="center"/>
              <w:rPr>
                <w:color w:val="333333"/>
                <w:sz w:val="21"/>
                <w:szCs w:val="21"/>
              </w:rPr>
            </w:pPr>
            <w:r>
              <w:rPr>
                <w:rFonts w:hint="eastAsia"/>
                <w:color w:val="333333"/>
                <w:sz w:val="21"/>
                <w:szCs w:val="21"/>
              </w:rPr>
              <w:t>不及格</w:t>
            </w:r>
          </w:p>
          <w:p>
            <w:pPr>
              <w:spacing w:line="272" w:lineRule="exact"/>
              <w:jc w:val="center"/>
              <w:rPr>
                <w:color w:val="333333"/>
                <w:sz w:val="21"/>
                <w:szCs w:val="21"/>
              </w:rPr>
            </w:pPr>
            <w:r>
              <w:rPr>
                <w:rFonts w:hint="eastAsia"/>
                <w:color w:val="333333"/>
                <w:sz w:val="21"/>
                <w:szCs w:val="21"/>
              </w:rPr>
              <w:t>（</w:t>
            </w:r>
            <w:r>
              <w:rPr>
                <w:color w:val="333333"/>
                <w:sz w:val="21"/>
                <w:szCs w:val="21"/>
              </w:rPr>
              <w:t>60</w:t>
            </w:r>
            <w:r>
              <w:rPr>
                <w:rFonts w:hint="eastAsia"/>
                <w:color w:val="333333"/>
                <w:sz w:val="21"/>
                <w:szCs w:val="21"/>
              </w:rPr>
              <w:t>以下）</w:t>
            </w:r>
          </w:p>
        </w:tc>
        <w:tc>
          <w:tcPr>
            <w:tcW w:w="6945" w:type="dxa"/>
            <w:tcBorders>
              <w:bottom w:val="single" w:color="auto" w:sz="12" w:space="0"/>
            </w:tcBorders>
          </w:tcPr>
          <w:p>
            <w:pPr>
              <w:spacing w:line="280" w:lineRule="exact"/>
              <w:jc w:val="both"/>
              <w:rPr>
                <w:color w:val="333333"/>
                <w:sz w:val="21"/>
                <w:szCs w:val="21"/>
              </w:rPr>
            </w:pPr>
            <w:r>
              <w:rPr>
                <w:b/>
                <w:bCs/>
                <w:color w:val="333333"/>
                <w:sz w:val="21"/>
                <w:szCs w:val="21"/>
              </w:rPr>
              <w:t>1.</w:t>
            </w:r>
            <w:r>
              <w:rPr>
                <w:rFonts w:hint="eastAsia"/>
                <w:b/>
                <w:bCs/>
                <w:color w:val="333333"/>
                <w:sz w:val="21"/>
                <w:szCs w:val="21"/>
              </w:rPr>
              <w:t>作业：</w:t>
            </w:r>
            <w:r>
              <w:rPr>
                <w:rFonts w:hint="eastAsia"/>
                <w:color w:val="333333"/>
                <w:sz w:val="21"/>
                <w:szCs w:val="21"/>
              </w:rPr>
              <w:t>字迹模糊、卷面书写零乱，有较为明显的抄袭等学术不端行为；超过</w:t>
            </w:r>
            <w:r>
              <w:rPr>
                <w:color w:val="333333"/>
                <w:sz w:val="21"/>
                <w:szCs w:val="21"/>
              </w:rPr>
              <w:t>40</w:t>
            </w:r>
            <w:r>
              <w:rPr>
                <w:rFonts w:hint="eastAsia"/>
                <w:color w:val="333333"/>
                <w:sz w:val="21"/>
                <w:szCs w:val="21"/>
              </w:rPr>
              <w:t>％的习题解答不正确。</w:t>
            </w:r>
          </w:p>
          <w:p>
            <w:pPr>
              <w:spacing w:line="280" w:lineRule="exact"/>
              <w:jc w:val="both"/>
              <w:rPr>
                <w:color w:val="333333"/>
                <w:sz w:val="21"/>
                <w:szCs w:val="21"/>
              </w:rPr>
            </w:pPr>
            <w:r>
              <w:rPr>
                <w:b/>
                <w:bCs/>
                <w:color w:val="333333"/>
                <w:sz w:val="21"/>
                <w:szCs w:val="21"/>
              </w:rPr>
              <w:t>2.</w:t>
            </w:r>
            <w:r>
              <w:rPr>
                <w:rFonts w:hint="eastAsia"/>
                <w:b/>
                <w:bCs/>
                <w:color w:val="333333"/>
                <w:sz w:val="21"/>
                <w:szCs w:val="21"/>
              </w:rPr>
              <w:t>考勤</w:t>
            </w:r>
            <w:r>
              <w:rPr>
                <w:rFonts w:hint="eastAsia"/>
                <w:color w:val="333333"/>
                <w:sz w:val="21"/>
                <w:szCs w:val="21"/>
              </w:rPr>
              <w:t>：无故缺勤超过</w:t>
            </w:r>
            <w:r>
              <w:rPr>
                <w:color w:val="333333"/>
                <w:sz w:val="21"/>
                <w:szCs w:val="21"/>
              </w:rPr>
              <w:t>3</w:t>
            </w:r>
            <w:r>
              <w:rPr>
                <w:rFonts w:hint="eastAsia"/>
                <w:color w:val="333333"/>
                <w:sz w:val="21"/>
                <w:szCs w:val="21"/>
              </w:rPr>
              <w:t>次。</w:t>
            </w:r>
          </w:p>
          <w:p>
            <w:pPr>
              <w:jc w:val="both"/>
              <w:rPr>
                <w:rFonts w:cs="Times New Roman"/>
                <w:color w:val="000000"/>
                <w:sz w:val="21"/>
                <w:szCs w:val="21"/>
              </w:rPr>
            </w:pPr>
            <w:r>
              <w:rPr>
                <w:rFonts w:hint="eastAsia"/>
                <w:b/>
                <w:bCs/>
                <w:color w:val="333333"/>
                <w:sz w:val="21"/>
                <w:szCs w:val="21"/>
              </w:rPr>
              <w:t>3</w:t>
            </w:r>
            <w:r>
              <w:rPr>
                <w:b/>
                <w:bCs/>
                <w:color w:val="333333"/>
                <w:sz w:val="21"/>
                <w:szCs w:val="21"/>
              </w:rPr>
              <w:t>.</w:t>
            </w:r>
            <w:r>
              <w:rPr>
                <w:rFonts w:hint="eastAsia"/>
                <w:b/>
                <w:bCs/>
                <w:color w:val="333333"/>
                <w:sz w:val="21"/>
                <w:szCs w:val="21"/>
              </w:rPr>
              <w:t>课堂表现</w:t>
            </w:r>
            <w:r>
              <w:rPr>
                <w:rFonts w:hint="eastAsia"/>
                <w:color w:val="333333"/>
                <w:sz w:val="21"/>
                <w:szCs w:val="21"/>
              </w:rPr>
              <w:t>：课前没有自觉自主预习相关知识，没有思考并提出问题；课中不参与互动；课后没有复习。</w:t>
            </w:r>
          </w:p>
        </w:tc>
      </w:tr>
    </w:tbl>
    <w:p>
      <w:pPr>
        <w:spacing w:line="360" w:lineRule="auto"/>
        <w:ind w:firstLine="420" w:firstLineChars="200"/>
        <w:rPr>
          <w:rFonts w:ascii="等线" w:hAnsi="等线" w:eastAsia="等线" w:cs="Times New Roman"/>
          <w:b/>
          <w:bCs/>
          <w:color w:val="000000"/>
          <w:sz w:val="21"/>
          <w:szCs w:val="21"/>
        </w:rPr>
      </w:pPr>
      <w:r>
        <w:rPr>
          <w:rFonts w:ascii="等线" w:hAnsi="等线" w:eastAsia="等线" w:cs="Times New Roman"/>
          <w:b/>
          <w:bCs/>
          <w:color w:val="000000"/>
          <w:sz w:val="21"/>
          <w:szCs w:val="21"/>
        </w:rPr>
        <w:t>2.</w:t>
      </w:r>
      <w:r>
        <w:rPr>
          <w:rFonts w:hint="eastAsia" w:ascii="等线" w:hAnsi="等线" w:eastAsia="等线" w:cs="Times New Roman"/>
          <w:b/>
          <w:bCs/>
          <w:color w:val="000000"/>
          <w:sz w:val="21"/>
          <w:szCs w:val="21"/>
        </w:rPr>
        <w:t>期末考试（占总成绩的5</w:t>
      </w:r>
      <w:r>
        <w:rPr>
          <w:rFonts w:ascii="等线" w:hAnsi="等线" w:eastAsia="等线" w:cs="Times New Roman"/>
          <w:b/>
          <w:bCs/>
          <w:color w:val="000000"/>
          <w:sz w:val="21"/>
          <w:szCs w:val="21"/>
        </w:rPr>
        <w:t>0%</w:t>
      </w:r>
      <w:r>
        <w:rPr>
          <w:rFonts w:hint="eastAsia" w:ascii="等线" w:hAnsi="等线" w:eastAsia="等线" w:cs="Times New Roman"/>
          <w:b/>
          <w:bCs/>
          <w:color w:val="000000"/>
          <w:sz w:val="21"/>
          <w:szCs w:val="21"/>
        </w:rPr>
        <w:t>）：采用百分制。期末考试的考核内容、题型和分值分配情况请见下表：</w:t>
      </w:r>
    </w:p>
    <w:tbl>
      <w:tblPr>
        <w:tblStyle w:val="7"/>
        <w:tblW w:w="83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5387"/>
        <w:gridCol w:w="914"/>
        <w:gridCol w:w="798"/>
        <w:gridCol w:w="6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tcBorders>
              <w:top w:val="single" w:color="auto" w:sz="12" w:space="0"/>
            </w:tcBorders>
            <w:vAlign w:val="center"/>
          </w:tcPr>
          <w:p>
            <w:pPr>
              <w:snapToGrid w:val="0"/>
              <w:jc w:val="center"/>
              <w:rPr>
                <w:b/>
                <w:bCs/>
                <w:color w:val="000000"/>
                <w:sz w:val="21"/>
                <w:szCs w:val="21"/>
              </w:rPr>
            </w:pPr>
            <w:r>
              <w:rPr>
                <w:rFonts w:hint="eastAsia"/>
                <w:b/>
                <w:bCs/>
                <w:color w:val="000000"/>
                <w:sz w:val="21"/>
                <w:szCs w:val="21"/>
              </w:rPr>
              <w:t>考核</w:t>
            </w:r>
          </w:p>
          <w:p>
            <w:pPr>
              <w:snapToGrid w:val="0"/>
              <w:jc w:val="center"/>
              <w:rPr>
                <w:b/>
                <w:bCs/>
                <w:color w:val="000000"/>
                <w:sz w:val="21"/>
                <w:szCs w:val="21"/>
              </w:rPr>
            </w:pPr>
            <w:r>
              <w:rPr>
                <w:rFonts w:hint="eastAsia"/>
                <w:b/>
                <w:bCs/>
                <w:color w:val="000000"/>
                <w:sz w:val="21"/>
                <w:szCs w:val="21"/>
              </w:rPr>
              <w:t>模块</w:t>
            </w:r>
          </w:p>
        </w:tc>
        <w:tc>
          <w:tcPr>
            <w:tcW w:w="5387" w:type="dxa"/>
            <w:tcBorders>
              <w:top w:val="single" w:color="auto" w:sz="12" w:space="0"/>
            </w:tcBorders>
            <w:vAlign w:val="center"/>
          </w:tcPr>
          <w:p>
            <w:pPr>
              <w:snapToGrid w:val="0"/>
              <w:ind w:left="180"/>
              <w:jc w:val="center"/>
              <w:rPr>
                <w:b/>
                <w:bCs/>
                <w:color w:val="000000"/>
                <w:sz w:val="21"/>
                <w:szCs w:val="21"/>
              </w:rPr>
            </w:pPr>
            <w:r>
              <w:rPr>
                <w:rFonts w:hint="eastAsia"/>
                <w:b/>
                <w:bCs/>
                <w:color w:val="000000"/>
                <w:sz w:val="21"/>
                <w:szCs w:val="21"/>
              </w:rPr>
              <w:t>考核内容</w:t>
            </w:r>
          </w:p>
        </w:tc>
        <w:tc>
          <w:tcPr>
            <w:tcW w:w="914" w:type="dxa"/>
            <w:tcBorders>
              <w:top w:val="single" w:color="auto" w:sz="12" w:space="0"/>
            </w:tcBorders>
          </w:tcPr>
          <w:p>
            <w:pPr>
              <w:snapToGrid w:val="0"/>
              <w:jc w:val="center"/>
              <w:rPr>
                <w:b/>
                <w:bCs/>
                <w:color w:val="000000"/>
                <w:sz w:val="21"/>
                <w:szCs w:val="21"/>
              </w:rPr>
            </w:pPr>
            <w:r>
              <w:rPr>
                <w:rFonts w:hint="eastAsia"/>
                <w:b/>
                <w:bCs/>
                <w:color w:val="000000"/>
                <w:sz w:val="21"/>
                <w:szCs w:val="21"/>
              </w:rPr>
              <w:t>主要</w:t>
            </w:r>
          </w:p>
          <w:p>
            <w:pPr>
              <w:snapToGrid w:val="0"/>
              <w:jc w:val="center"/>
              <w:rPr>
                <w:b/>
                <w:bCs/>
                <w:color w:val="000000"/>
                <w:sz w:val="21"/>
                <w:szCs w:val="21"/>
              </w:rPr>
            </w:pPr>
            <w:r>
              <w:rPr>
                <w:rFonts w:hint="eastAsia"/>
                <w:b/>
                <w:bCs/>
                <w:color w:val="000000"/>
                <w:sz w:val="21"/>
                <w:szCs w:val="21"/>
              </w:rPr>
              <w:t>题型</w:t>
            </w:r>
          </w:p>
        </w:tc>
        <w:tc>
          <w:tcPr>
            <w:tcW w:w="798" w:type="dxa"/>
            <w:tcBorders>
              <w:top w:val="single" w:color="auto" w:sz="12" w:space="0"/>
            </w:tcBorders>
            <w:vAlign w:val="center"/>
          </w:tcPr>
          <w:p>
            <w:pPr>
              <w:snapToGrid w:val="0"/>
              <w:jc w:val="center"/>
              <w:rPr>
                <w:b/>
                <w:bCs/>
                <w:color w:val="000000"/>
                <w:sz w:val="21"/>
                <w:szCs w:val="21"/>
              </w:rPr>
            </w:pPr>
            <w:r>
              <w:rPr>
                <w:rFonts w:hint="eastAsia"/>
                <w:b/>
                <w:bCs/>
                <w:color w:val="000000"/>
                <w:sz w:val="21"/>
                <w:szCs w:val="21"/>
              </w:rPr>
              <w:t>支撑目标</w:t>
            </w:r>
          </w:p>
        </w:tc>
        <w:tc>
          <w:tcPr>
            <w:tcW w:w="601" w:type="dxa"/>
            <w:tcBorders>
              <w:top w:val="single" w:color="auto" w:sz="12" w:space="0"/>
            </w:tcBorders>
            <w:vAlign w:val="center"/>
          </w:tcPr>
          <w:p>
            <w:pPr>
              <w:snapToGrid w:val="0"/>
              <w:jc w:val="center"/>
              <w:rPr>
                <w:b/>
                <w:bCs/>
                <w:color w:val="000000"/>
                <w:sz w:val="21"/>
                <w:szCs w:val="21"/>
              </w:rPr>
            </w:pPr>
            <w:r>
              <w:rPr>
                <w:rFonts w:hint="eastAsia"/>
                <w:b/>
                <w:bCs/>
                <w:color w:val="000000"/>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vAlign w:val="center"/>
          </w:tcPr>
          <w:p>
            <w:pPr>
              <w:snapToGrid w:val="0"/>
              <w:jc w:val="center"/>
              <w:rPr>
                <w:color w:val="000000"/>
                <w:sz w:val="21"/>
                <w:szCs w:val="21"/>
              </w:rPr>
            </w:pPr>
            <w:r>
              <w:rPr>
                <w:rFonts w:hint="eastAsia"/>
                <w:color w:val="000000"/>
                <w:sz w:val="21"/>
                <w:szCs w:val="21"/>
              </w:rPr>
              <w:t>模块一</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近代中国的社会性质和主要矛盾及两者之间的关系</w:t>
            </w:r>
          </w:p>
          <w:p>
            <w:pPr>
              <w:rPr>
                <w:bCs/>
                <w:color w:val="333333"/>
                <w:sz w:val="21"/>
                <w:szCs w:val="21"/>
              </w:rPr>
            </w:pPr>
            <w:r>
              <w:rPr>
                <w:bCs/>
                <w:color w:val="333333"/>
                <w:sz w:val="21"/>
                <w:szCs w:val="21"/>
              </w:rPr>
              <w:t>2.</w:t>
            </w:r>
            <w:r>
              <w:rPr>
                <w:rFonts w:hint="eastAsia"/>
                <w:bCs/>
                <w:color w:val="333333"/>
                <w:sz w:val="21"/>
                <w:szCs w:val="21"/>
              </w:rPr>
              <w:t>中国近现代史的主题和主线</w:t>
            </w:r>
          </w:p>
          <w:p>
            <w:pPr>
              <w:rPr>
                <w:rStyle w:val="20"/>
                <w:b w:val="0"/>
                <w:bCs/>
                <w:color w:val="333333"/>
                <w:sz w:val="21"/>
                <w:szCs w:val="21"/>
              </w:rPr>
            </w:pPr>
            <w:r>
              <w:rPr>
                <w:bCs/>
                <w:color w:val="333333"/>
                <w:sz w:val="21"/>
                <w:szCs w:val="21"/>
              </w:rPr>
              <w:t>3.</w:t>
            </w:r>
            <w:r>
              <w:rPr>
                <w:rFonts w:hint="eastAsia"/>
                <w:bCs/>
                <w:color w:val="333333"/>
                <w:sz w:val="21"/>
                <w:szCs w:val="21"/>
              </w:rPr>
              <w:t>半殖民地半封建社会的内涵</w:t>
            </w:r>
          </w:p>
        </w:tc>
        <w:tc>
          <w:tcPr>
            <w:tcW w:w="914" w:type="dxa"/>
            <w:vAlign w:val="center"/>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p>
            <w:pPr>
              <w:snapToGrid w:val="0"/>
              <w:jc w:val="center"/>
              <w:rPr>
                <w:color w:val="000000"/>
                <w:sz w:val="21"/>
                <w:szCs w:val="21"/>
              </w:rPr>
            </w:pPr>
            <w:r>
              <w:rPr>
                <w:rFonts w:hint="eastAsia"/>
                <w:color w:val="000000"/>
                <w:sz w:val="21"/>
                <w:szCs w:val="21"/>
              </w:rPr>
              <w:t>判断题</w:t>
            </w:r>
          </w:p>
        </w:tc>
        <w:tc>
          <w:tcPr>
            <w:tcW w:w="798" w:type="dxa"/>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tc>
        <w:tc>
          <w:tcPr>
            <w:tcW w:w="601" w:type="dxa"/>
            <w:vAlign w:val="center"/>
          </w:tcPr>
          <w:p>
            <w:pPr>
              <w:snapToGrid w:val="0"/>
              <w:jc w:val="center"/>
              <w:rPr>
                <w:color w:val="000000"/>
                <w:sz w:val="21"/>
                <w:szCs w:val="21"/>
              </w:rPr>
            </w:pPr>
            <w:r>
              <w:rPr>
                <w:color w:val="000000"/>
                <w:sz w:val="21"/>
                <w:szCs w:val="21"/>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14" w:type="dxa"/>
            <w:vAlign w:val="center"/>
          </w:tcPr>
          <w:p>
            <w:pPr>
              <w:jc w:val="center"/>
              <w:rPr>
                <w:bCs/>
                <w:color w:val="333333"/>
                <w:sz w:val="21"/>
                <w:szCs w:val="21"/>
              </w:rPr>
            </w:pPr>
            <w:r>
              <w:rPr>
                <w:rFonts w:hint="eastAsia"/>
                <w:bCs/>
                <w:color w:val="333333"/>
                <w:sz w:val="21"/>
                <w:szCs w:val="21"/>
              </w:rPr>
              <w:t>模块二</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了解近代中国由盛转衰的历史</w:t>
            </w:r>
          </w:p>
          <w:p>
            <w:pPr>
              <w:rPr>
                <w:bCs/>
                <w:color w:val="333333"/>
                <w:sz w:val="21"/>
                <w:szCs w:val="21"/>
              </w:rPr>
            </w:pPr>
            <w:r>
              <w:rPr>
                <w:bCs/>
                <w:color w:val="333333"/>
                <w:sz w:val="21"/>
                <w:szCs w:val="21"/>
              </w:rPr>
              <w:t>2.</w:t>
            </w:r>
            <w:r>
              <w:rPr>
                <w:rFonts w:hint="eastAsia"/>
                <w:bCs/>
                <w:color w:val="333333"/>
                <w:sz w:val="21"/>
                <w:szCs w:val="21"/>
              </w:rPr>
              <w:t>西方列强对中国的侵略给中国带来了什么</w:t>
            </w:r>
          </w:p>
          <w:p>
            <w:pPr>
              <w:rPr>
                <w:bCs/>
                <w:color w:val="333333"/>
                <w:sz w:val="21"/>
                <w:szCs w:val="21"/>
              </w:rPr>
            </w:pPr>
            <w:r>
              <w:rPr>
                <w:bCs/>
                <w:color w:val="333333"/>
                <w:sz w:val="21"/>
                <w:szCs w:val="21"/>
              </w:rPr>
              <w:t>3.</w:t>
            </w:r>
            <w:r>
              <w:rPr>
                <w:rFonts w:hint="eastAsia"/>
                <w:bCs/>
                <w:color w:val="333333"/>
                <w:sz w:val="21"/>
                <w:szCs w:val="21"/>
              </w:rPr>
              <w:t>如何评价中国人民反侵略斗争</w:t>
            </w:r>
          </w:p>
          <w:p>
            <w:pPr>
              <w:rPr>
                <w:bCs/>
                <w:color w:val="333333"/>
                <w:sz w:val="21"/>
                <w:szCs w:val="21"/>
              </w:rPr>
            </w:pPr>
            <w:r>
              <w:rPr>
                <w:bCs/>
                <w:color w:val="333333"/>
                <w:sz w:val="21"/>
                <w:szCs w:val="21"/>
              </w:rPr>
              <w:t>4.</w:t>
            </w:r>
            <w:r>
              <w:rPr>
                <w:rFonts w:hint="eastAsia"/>
                <w:bCs/>
                <w:color w:val="333333"/>
                <w:sz w:val="21"/>
                <w:szCs w:val="21"/>
              </w:rPr>
              <w:t>近代中国反侵略斗争失败的主要原因</w:t>
            </w:r>
            <w:r>
              <w:rPr>
                <w:bCs/>
                <w:color w:val="333333"/>
                <w:sz w:val="21"/>
                <w:szCs w:val="21"/>
              </w:rPr>
              <w:t>  </w:t>
            </w:r>
          </w:p>
        </w:tc>
        <w:tc>
          <w:tcPr>
            <w:tcW w:w="914" w:type="dxa"/>
            <w:vAlign w:val="center"/>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判断题</w:t>
            </w:r>
          </w:p>
          <w:p>
            <w:pPr>
              <w:snapToGrid w:val="0"/>
              <w:jc w:val="center"/>
              <w:rPr>
                <w:color w:val="000000"/>
                <w:sz w:val="21"/>
                <w:szCs w:val="21"/>
              </w:rPr>
            </w:pPr>
            <w:r>
              <w:rPr>
                <w:rFonts w:hint="eastAsia"/>
                <w:color w:val="000000"/>
                <w:sz w:val="21"/>
                <w:szCs w:val="21"/>
              </w:rPr>
              <w:t>多选题</w:t>
            </w:r>
          </w:p>
          <w:p>
            <w:pPr>
              <w:snapToGrid w:val="0"/>
              <w:jc w:val="center"/>
              <w:rPr>
                <w:color w:val="000000"/>
                <w:sz w:val="21"/>
                <w:szCs w:val="21"/>
              </w:rPr>
            </w:pPr>
            <w:r>
              <w:rPr>
                <w:rFonts w:hint="eastAsia"/>
                <w:color w:val="000000"/>
                <w:sz w:val="21"/>
                <w:szCs w:val="21"/>
              </w:rPr>
              <w:t>简答题</w:t>
            </w:r>
          </w:p>
          <w:p>
            <w:pPr>
              <w:snapToGrid w:val="0"/>
              <w:jc w:val="center"/>
              <w:rPr>
                <w:color w:val="000000"/>
                <w:sz w:val="21"/>
                <w:szCs w:val="21"/>
              </w:rPr>
            </w:pPr>
            <w:r>
              <w:rPr>
                <w:rFonts w:hint="eastAsia"/>
                <w:color w:val="000000"/>
                <w:sz w:val="21"/>
                <w:szCs w:val="21"/>
              </w:rPr>
              <w:t>论述题</w:t>
            </w:r>
          </w:p>
        </w:tc>
        <w:tc>
          <w:tcPr>
            <w:tcW w:w="798" w:type="dxa"/>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p>
            <w:pPr>
              <w:snapToGrid w:val="0"/>
              <w:jc w:val="center"/>
              <w:rPr>
                <w:color w:val="000000"/>
                <w:sz w:val="21"/>
                <w:szCs w:val="21"/>
              </w:rPr>
            </w:pPr>
            <w:r>
              <w:rPr>
                <w:rFonts w:hint="eastAsia"/>
                <w:color w:val="000000"/>
                <w:sz w:val="21"/>
                <w:szCs w:val="21"/>
              </w:rPr>
              <w:t>目标</w:t>
            </w:r>
            <w:r>
              <w:rPr>
                <w:color w:val="000000"/>
                <w:sz w:val="21"/>
                <w:szCs w:val="21"/>
              </w:rPr>
              <w:t>2</w:t>
            </w:r>
          </w:p>
          <w:p>
            <w:pPr>
              <w:snapToGrid w:val="0"/>
              <w:jc w:val="center"/>
              <w:rPr>
                <w:color w:val="000000"/>
                <w:sz w:val="21"/>
                <w:szCs w:val="21"/>
              </w:rPr>
            </w:pPr>
            <w:r>
              <w:rPr>
                <w:rFonts w:hint="eastAsia"/>
                <w:color w:val="000000"/>
                <w:sz w:val="21"/>
                <w:szCs w:val="21"/>
              </w:rPr>
              <w:t>目标</w:t>
            </w:r>
            <w:r>
              <w:rPr>
                <w:color w:val="000000"/>
                <w:sz w:val="21"/>
                <w:szCs w:val="21"/>
              </w:rPr>
              <w:t>3</w:t>
            </w:r>
          </w:p>
        </w:tc>
        <w:tc>
          <w:tcPr>
            <w:tcW w:w="601" w:type="dxa"/>
            <w:vAlign w:val="center"/>
          </w:tcPr>
          <w:p>
            <w:pPr>
              <w:snapToGrid w:val="0"/>
              <w:jc w:val="center"/>
              <w:rPr>
                <w:color w:val="000000"/>
                <w:sz w:val="21"/>
                <w:szCs w:val="21"/>
              </w:rPr>
            </w:pPr>
            <w:r>
              <w:rPr>
                <w:color w:val="000000"/>
                <w:sz w:val="21"/>
                <w:szCs w:val="21"/>
              </w:rPr>
              <w:t>8-12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14" w:type="dxa"/>
            <w:vAlign w:val="center"/>
          </w:tcPr>
          <w:p>
            <w:pPr>
              <w:snapToGrid w:val="0"/>
              <w:jc w:val="center"/>
              <w:rPr>
                <w:color w:val="000000"/>
                <w:sz w:val="21"/>
                <w:szCs w:val="21"/>
              </w:rPr>
            </w:pPr>
            <w:r>
              <w:rPr>
                <w:rFonts w:hint="eastAsia"/>
                <w:color w:val="000000"/>
                <w:sz w:val="21"/>
                <w:szCs w:val="21"/>
              </w:rPr>
              <w:t>模块三</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《天朝田亩制度》与《资政新编》</w:t>
            </w:r>
          </w:p>
          <w:p>
            <w:pPr>
              <w:rPr>
                <w:bCs/>
                <w:color w:val="333333"/>
                <w:sz w:val="21"/>
                <w:szCs w:val="21"/>
              </w:rPr>
            </w:pPr>
            <w:r>
              <w:rPr>
                <w:bCs/>
                <w:color w:val="333333"/>
                <w:sz w:val="21"/>
                <w:szCs w:val="21"/>
              </w:rPr>
              <w:t>2.</w:t>
            </w:r>
            <w:r>
              <w:rPr>
                <w:rFonts w:hint="eastAsia"/>
                <w:bCs/>
                <w:color w:val="333333"/>
                <w:sz w:val="21"/>
                <w:szCs w:val="21"/>
              </w:rPr>
              <w:t>洋务运动的主要内容</w:t>
            </w:r>
          </w:p>
          <w:p>
            <w:pPr>
              <w:rPr>
                <w:bCs/>
                <w:color w:val="333333"/>
                <w:sz w:val="21"/>
                <w:szCs w:val="21"/>
              </w:rPr>
            </w:pPr>
            <w:r>
              <w:rPr>
                <w:bCs/>
                <w:color w:val="333333"/>
                <w:sz w:val="21"/>
                <w:szCs w:val="21"/>
              </w:rPr>
              <w:t>3.</w:t>
            </w:r>
            <w:r>
              <w:rPr>
                <w:rFonts w:hint="eastAsia"/>
                <w:bCs/>
                <w:color w:val="333333"/>
                <w:sz w:val="21"/>
                <w:szCs w:val="21"/>
              </w:rPr>
              <w:t>维新运动的性质与失败原因</w:t>
            </w:r>
          </w:p>
        </w:tc>
        <w:tc>
          <w:tcPr>
            <w:tcW w:w="914" w:type="dxa"/>
            <w:vAlign w:val="center"/>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tc>
        <w:tc>
          <w:tcPr>
            <w:tcW w:w="798" w:type="dxa"/>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tc>
        <w:tc>
          <w:tcPr>
            <w:tcW w:w="601" w:type="dxa"/>
            <w:vAlign w:val="center"/>
          </w:tcPr>
          <w:p>
            <w:pPr>
              <w:snapToGrid w:val="0"/>
              <w:jc w:val="center"/>
              <w:rPr>
                <w:color w:val="000000"/>
                <w:sz w:val="21"/>
                <w:szCs w:val="21"/>
              </w:rPr>
            </w:pPr>
            <w:r>
              <w:rPr>
                <w:color w:val="000000"/>
                <w:sz w:val="21"/>
                <w:szCs w:val="21"/>
              </w:rPr>
              <w:t>6-10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14" w:type="dxa"/>
            <w:vAlign w:val="center"/>
          </w:tcPr>
          <w:p>
            <w:pPr>
              <w:snapToGrid w:val="0"/>
              <w:jc w:val="center"/>
              <w:rPr>
                <w:color w:val="000000"/>
                <w:sz w:val="21"/>
                <w:szCs w:val="21"/>
              </w:rPr>
            </w:pPr>
            <w:r>
              <w:rPr>
                <w:rFonts w:hint="eastAsia"/>
                <w:color w:val="000000"/>
                <w:sz w:val="21"/>
                <w:szCs w:val="21"/>
              </w:rPr>
              <w:t>模块四</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三民主义的内容</w:t>
            </w:r>
          </w:p>
          <w:p>
            <w:pPr>
              <w:rPr>
                <w:bCs/>
                <w:color w:val="333333"/>
                <w:sz w:val="21"/>
                <w:szCs w:val="21"/>
              </w:rPr>
            </w:pPr>
            <w:r>
              <w:rPr>
                <w:bCs/>
                <w:color w:val="333333"/>
                <w:sz w:val="21"/>
                <w:szCs w:val="21"/>
              </w:rPr>
              <w:t>2.</w:t>
            </w:r>
            <w:r>
              <w:rPr>
                <w:rFonts w:hint="eastAsia"/>
                <w:bCs/>
                <w:color w:val="333333"/>
                <w:sz w:val="21"/>
                <w:szCs w:val="21"/>
              </w:rPr>
              <w:t>资产阶级革命派与资产阶级改良派的相同与不同</w:t>
            </w:r>
          </w:p>
          <w:p>
            <w:pPr>
              <w:rPr>
                <w:bCs/>
                <w:color w:val="333333"/>
                <w:sz w:val="21"/>
                <w:szCs w:val="21"/>
              </w:rPr>
            </w:pPr>
            <w:r>
              <w:rPr>
                <w:bCs/>
                <w:color w:val="333333"/>
                <w:sz w:val="21"/>
                <w:szCs w:val="21"/>
              </w:rPr>
              <w:t>3.</w:t>
            </w:r>
            <w:r>
              <w:rPr>
                <w:rFonts w:hint="eastAsia"/>
                <w:bCs/>
                <w:color w:val="333333"/>
                <w:sz w:val="21"/>
                <w:szCs w:val="21"/>
              </w:rPr>
              <w:t>辛亥革命的成功与失败</w:t>
            </w:r>
            <w:r>
              <w:rPr>
                <w:bCs/>
                <w:color w:val="333333"/>
                <w:sz w:val="21"/>
                <w:szCs w:val="21"/>
              </w:rPr>
              <w:t xml:space="preserve"> </w:t>
            </w:r>
          </w:p>
        </w:tc>
        <w:tc>
          <w:tcPr>
            <w:tcW w:w="914" w:type="dxa"/>
            <w:vAlign w:val="center"/>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p>
            <w:pPr>
              <w:snapToGrid w:val="0"/>
              <w:jc w:val="center"/>
              <w:rPr>
                <w:color w:val="000000"/>
                <w:sz w:val="21"/>
                <w:szCs w:val="21"/>
              </w:rPr>
            </w:pPr>
            <w:r>
              <w:rPr>
                <w:rFonts w:hint="eastAsia"/>
                <w:color w:val="000000"/>
                <w:sz w:val="21"/>
                <w:szCs w:val="21"/>
              </w:rPr>
              <w:t>判断题</w:t>
            </w:r>
          </w:p>
        </w:tc>
        <w:tc>
          <w:tcPr>
            <w:tcW w:w="798" w:type="dxa"/>
            <w:vAlign w:val="center"/>
          </w:tcPr>
          <w:p>
            <w:pPr>
              <w:snapToGrid w:val="0"/>
              <w:jc w:val="center"/>
              <w:rPr>
                <w:color w:val="000000"/>
                <w:sz w:val="21"/>
                <w:szCs w:val="21"/>
              </w:rPr>
            </w:pPr>
          </w:p>
          <w:p>
            <w:pPr>
              <w:snapToGrid w:val="0"/>
              <w:jc w:val="center"/>
              <w:rPr>
                <w:color w:val="000000"/>
                <w:sz w:val="21"/>
                <w:szCs w:val="21"/>
              </w:rPr>
            </w:pPr>
            <w:r>
              <w:rPr>
                <w:rFonts w:hint="eastAsia"/>
                <w:color w:val="000000"/>
                <w:sz w:val="21"/>
                <w:szCs w:val="21"/>
              </w:rPr>
              <w:t>目标</w:t>
            </w:r>
            <w:r>
              <w:rPr>
                <w:color w:val="000000"/>
                <w:sz w:val="21"/>
                <w:szCs w:val="21"/>
              </w:rPr>
              <w:t>1</w:t>
            </w:r>
          </w:p>
          <w:p>
            <w:pPr>
              <w:snapToGrid w:val="0"/>
              <w:jc w:val="center"/>
              <w:rPr>
                <w:color w:val="000000"/>
                <w:sz w:val="21"/>
                <w:szCs w:val="21"/>
              </w:rPr>
            </w:pPr>
          </w:p>
        </w:tc>
        <w:tc>
          <w:tcPr>
            <w:tcW w:w="601" w:type="dxa"/>
            <w:vAlign w:val="center"/>
          </w:tcPr>
          <w:p>
            <w:pPr>
              <w:snapToGrid w:val="0"/>
              <w:jc w:val="center"/>
              <w:rPr>
                <w:color w:val="000000"/>
                <w:sz w:val="21"/>
                <w:szCs w:val="21"/>
              </w:rPr>
            </w:pPr>
            <w:r>
              <w:rPr>
                <w:color w:val="000000"/>
                <w:sz w:val="21"/>
                <w:szCs w:val="21"/>
              </w:rPr>
              <w:t>6-10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14" w:type="dxa"/>
            <w:vAlign w:val="center"/>
          </w:tcPr>
          <w:p>
            <w:pPr>
              <w:jc w:val="center"/>
              <w:rPr>
                <w:bCs/>
                <w:color w:val="333333"/>
                <w:sz w:val="21"/>
                <w:szCs w:val="21"/>
              </w:rPr>
            </w:pPr>
            <w:r>
              <w:rPr>
                <w:rFonts w:hint="eastAsia"/>
                <w:bCs/>
                <w:color w:val="333333"/>
                <w:sz w:val="21"/>
                <w:szCs w:val="21"/>
              </w:rPr>
              <w:t>模块五</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新文化运动性质及其影响</w:t>
            </w:r>
          </w:p>
          <w:p>
            <w:pPr>
              <w:rPr>
                <w:bCs/>
                <w:color w:val="333333"/>
                <w:sz w:val="21"/>
                <w:szCs w:val="21"/>
              </w:rPr>
            </w:pPr>
            <w:r>
              <w:rPr>
                <w:bCs/>
                <w:color w:val="333333"/>
                <w:sz w:val="21"/>
                <w:szCs w:val="21"/>
              </w:rPr>
              <w:t>2.</w:t>
            </w:r>
            <w:r>
              <w:rPr>
                <w:rFonts w:hint="eastAsia"/>
                <w:bCs/>
                <w:color w:val="333333"/>
                <w:sz w:val="21"/>
                <w:szCs w:val="21"/>
              </w:rPr>
              <w:t>五四运动的历史意义</w:t>
            </w:r>
          </w:p>
          <w:p>
            <w:pPr>
              <w:rPr>
                <w:bCs/>
                <w:color w:val="333333"/>
                <w:sz w:val="21"/>
                <w:szCs w:val="21"/>
              </w:rPr>
            </w:pPr>
            <w:r>
              <w:rPr>
                <w:bCs/>
                <w:color w:val="333333"/>
                <w:sz w:val="21"/>
                <w:szCs w:val="21"/>
              </w:rPr>
              <w:t>3.</w:t>
            </w:r>
            <w:r>
              <w:rPr>
                <w:rFonts w:hint="eastAsia"/>
                <w:bCs/>
                <w:color w:val="333333"/>
                <w:sz w:val="21"/>
                <w:szCs w:val="21"/>
              </w:rPr>
              <w:t>中国共产党的创建及其历史特点</w:t>
            </w:r>
          </w:p>
          <w:p>
            <w:pPr>
              <w:rPr>
                <w:bCs/>
                <w:color w:val="333333"/>
                <w:sz w:val="21"/>
                <w:szCs w:val="21"/>
              </w:rPr>
            </w:pPr>
            <w:r>
              <w:rPr>
                <w:bCs/>
                <w:color w:val="333333"/>
                <w:sz w:val="21"/>
                <w:szCs w:val="21"/>
              </w:rPr>
              <w:t>4.</w:t>
            </w:r>
            <w:r>
              <w:rPr>
                <w:rFonts w:hint="eastAsia"/>
                <w:bCs/>
                <w:color w:val="333333"/>
                <w:sz w:val="21"/>
                <w:szCs w:val="21"/>
              </w:rPr>
              <w:t>国共合作的政治基础，国民革命的教训及意义</w:t>
            </w:r>
          </w:p>
        </w:tc>
        <w:tc>
          <w:tcPr>
            <w:tcW w:w="914" w:type="dxa"/>
            <w:vAlign w:val="center"/>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p>
            <w:pPr>
              <w:snapToGrid w:val="0"/>
              <w:jc w:val="center"/>
              <w:rPr>
                <w:color w:val="000000"/>
                <w:sz w:val="21"/>
                <w:szCs w:val="21"/>
              </w:rPr>
            </w:pPr>
            <w:r>
              <w:rPr>
                <w:rFonts w:hint="eastAsia"/>
                <w:color w:val="000000"/>
                <w:sz w:val="21"/>
                <w:szCs w:val="21"/>
              </w:rPr>
              <w:t>判断题</w:t>
            </w:r>
          </w:p>
          <w:p>
            <w:pPr>
              <w:snapToGrid w:val="0"/>
              <w:jc w:val="center"/>
              <w:rPr>
                <w:color w:val="000000"/>
                <w:sz w:val="21"/>
                <w:szCs w:val="21"/>
              </w:rPr>
            </w:pPr>
            <w:r>
              <w:rPr>
                <w:rFonts w:hint="eastAsia"/>
                <w:color w:val="000000"/>
                <w:sz w:val="21"/>
                <w:szCs w:val="21"/>
              </w:rPr>
              <w:t>简答题</w:t>
            </w:r>
          </w:p>
        </w:tc>
        <w:tc>
          <w:tcPr>
            <w:tcW w:w="798" w:type="dxa"/>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p>
            <w:pPr>
              <w:snapToGrid w:val="0"/>
              <w:jc w:val="center"/>
              <w:rPr>
                <w:color w:val="000000"/>
                <w:sz w:val="21"/>
                <w:szCs w:val="21"/>
              </w:rPr>
            </w:pPr>
            <w:r>
              <w:rPr>
                <w:rFonts w:hint="eastAsia"/>
                <w:color w:val="000000"/>
                <w:sz w:val="21"/>
                <w:szCs w:val="21"/>
              </w:rPr>
              <w:t>目标</w:t>
            </w:r>
            <w:r>
              <w:rPr>
                <w:color w:val="000000"/>
                <w:sz w:val="21"/>
                <w:szCs w:val="21"/>
              </w:rPr>
              <w:t>2</w:t>
            </w:r>
          </w:p>
          <w:p>
            <w:pPr>
              <w:snapToGrid w:val="0"/>
              <w:jc w:val="center"/>
              <w:rPr>
                <w:color w:val="000000"/>
                <w:sz w:val="21"/>
                <w:szCs w:val="21"/>
              </w:rPr>
            </w:pPr>
            <w:r>
              <w:rPr>
                <w:rFonts w:hint="eastAsia"/>
                <w:color w:val="000000"/>
                <w:sz w:val="21"/>
                <w:szCs w:val="21"/>
              </w:rPr>
              <w:t>目标</w:t>
            </w:r>
            <w:r>
              <w:rPr>
                <w:color w:val="000000"/>
                <w:sz w:val="21"/>
                <w:szCs w:val="21"/>
              </w:rPr>
              <w:t>3</w:t>
            </w:r>
          </w:p>
        </w:tc>
        <w:tc>
          <w:tcPr>
            <w:tcW w:w="601" w:type="dxa"/>
            <w:vAlign w:val="center"/>
          </w:tcPr>
          <w:p>
            <w:pPr>
              <w:snapToGrid w:val="0"/>
              <w:jc w:val="center"/>
              <w:rPr>
                <w:color w:val="000000"/>
                <w:sz w:val="21"/>
                <w:szCs w:val="21"/>
              </w:rPr>
            </w:pPr>
            <w:r>
              <w:rPr>
                <w:color w:val="000000"/>
                <w:sz w:val="21"/>
                <w:szCs w:val="21"/>
              </w:rPr>
              <w:t>6-10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14" w:type="dxa"/>
            <w:vAlign w:val="center"/>
          </w:tcPr>
          <w:p>
            <w:pPr>
              <w:jc w:val="center"/>
              <w:rPr>
                <w:bCs/>
                <w:color w:val="333333"/>
                <w:sz w:val="21"/>
                <w:szCs w:val="21"/>
              </w:rPr>
            </w:pPr>
            <w:r>
              <w:rPr>
                <w:rFonts w:hint="eastAsia"/>
                <w:bCs/>
                <w:color w:val="333333"/>
                <w:sz w:val="21"/>
                <w:szCs w:val="21"/>
              </w:rPr>
              <w:t>模块六</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中国革命新道路</w:t>
            </w:r>
            <w:r>
              <w:rPr>
                <w:bCs/>
                <w:color w:val="333333"/>
                <w:sz w:val="21"/>
                <w:szCs w:val="21"/>
              </w:rPr>
              <w:t>——</w:t>
            </w:r>
            <w:r>
              <w:rPr>
                <w:rFonts w:hint="eastAsia"/>
                <w:bCs/>
                <w:color w:val="333333"/>
                <w:sz w:val="21"/>
                <w:szCs w:val="21"/>
              </w:rPr>
              <w:t>农村包围城市、武装夺取政权道路的形成</w:t>
            </w:r>
            <w:r>
              <w:rPr>
                <w:bCs/>
                <w:color w:val="333333"/>
                <w:sz w:val="21"/>
                <w:szCs w:val="21"/>
              </w:rPr>
              <w:br w:type="textWrapping"/>
            </w:r>
            <w:r>
              <w:rPr>
                <w:bCs/>
                <w:color w:val="333333"/>
                <w:sz w:val="21"/>
                <w:szCs w:val="21"/>
              </w:rPr>
              <w:t>2.</w:t>
            </w:r>
            <w:r>
              <w:rPr>
                <w:rFonts w:hint="eastAsia"/>
                <w:bCs/>
                <w:color w:val="333333"/>
                <w:sz w:val="21"/>
                <w:szCs w:val="21"/>
              </w:rPr>
              <w:t>模块五次反“围剿”的失败与红军长征的胜利</w:t>
            </w:r>
          </w:p>
          <w:p>
            <w:pPr>
              <w:rPr>
                <w:bCs/>
                <w:color w:val="333333"/>
                <w:sz w:val="21"/>
                <w:szCs w:val="21"/>
              </w:rPr>
            </w:pPr>
            <w:r>
              <w:rPr>
                <w:bCs/>
                <w:color w:val="333333"/>
                <w:sz w:val="21"/>
                <w:szCs w:val="21"/>
              </w:rPr>
              <w:t>3.</w:t>
            </w:r>
            <w:r>
              <w:rPr>
                <w:rFonts w:hint="eastAsia"/>
                <w:bCs/>
                <w:color w:val="333333"/>
                <w:sz w:val="21"/>
                <w:szCs w:val="21"/>
              </w:rPr>
              <w:t>八七会议</w:t>
            </w:r>
          </w:p>
          <w:p>
            <w:pPr>
              <w:rPr>
                <w:bCs/>
                <w:color w:val="333333"/>
                <w:sz w:val="21"/>
                <w:szCs w:val="21"/>
              </w:rPr>
            </w:pPr>
            <w:r>
              <w:rPr>
                <w:bCs/>
                <w:color w:val="333333"/>
                <w:sz w:val="21"/>
                <w:szCs w:val="21"/>
              </w:rPr>
              <w:t>4.</w:t>
            </w:r>
            <w:r>
              <w:rPr>
                <w:rFonts w:hint="eastAsia"/>
                <w:bCs/>
                <w:color w:val="333333"/>
                <w:sz w:val="21"/>
                <w:szCs w:val="21"/>
              </w:rPr>
              <w:t>党内“左”倾错误反复出现的原因</w:t>
            </w:r>
          </w:p>
        </w:tc>
        <w:tc>
          <w:tcPr>
            <w:tcW w:w="914" w:type="dxa"/>
            <w:vAlign w:val="center"/>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p>
            <w:pPr>
              <w:snapToGrid w:val="0"/>
              <w:jc w:val="center"/>
              <w:rPr>
                <w:color w:val="000000"/>
                <w:sz w:val="21"/>
                <w:szCs w:val="21"/>
              </w:rPr>
            </w:pPr>
            <w:r>
              <w:rPr>
                <w:rFonts w:hint="eastAsia"/>
                <w:color w:val="000000"/>
                <w:sz w:val="21"/>
                <w:szCs w:val="21"/>
              </w:rPr>
              <w:t>判断题</w:t>
            </w:r>
          </w:p>
          <w:p>
            <w:pPr>
              <w:snapToGrid w:val="0"/>
              <w:jc w:val="center"/>
              <w:rPr>
                <w:color w:val="000000"/>
                <w:sz w:val="21"/>
                <w:szCs w:val="21"/>
              </w:rPr>
            </w:pPr>
            <w:r>
              <w:rPr>
                <w:rFonts w:hint="eastAsia"/>
                <w:color w:val="000000"/>
                <w:sz w:val="21"/>
                <w:szCs w:val="21"/>
              </w:rPr>
              <w:t>简答题</w:t>
            </w:r>
          </w:p>
        </w:tc>
        <w:tc>
          <w:tcPr>
            <w:tcW w:w="798" w:type="dxa"/>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p>
            <w:pPr>
              <w:snapToGrid w:val="0"/>
              <w:jc w:val="center"/>
              <w:rPr>
                <w:color w:val="000000"/>
                <w:sz w:val="21"/>
                <w:szCs w:val="21"/>
              </w:rPr>
            </w:pPr>
            <w:r>
              <w:rPr>
                <w:rFonts w:hint="eastAsia"/>
                <w:color w:val="000000"/>
                <w:sz w:val="21"/>
                <w:szCs w:val="21"/>
              </w:rPr>
              <w:t>目标</w:t>
            </w:r>
            <w:r>
              <w:rPr>
                <w:color w:val="000000"/>
                <w:sz w:val="21"/>
                <w:szCs w:val="21"/>
              </w:rPr>
              <w:t>2</w:t>
            </w:r>
          </w:p>
          <w:p>
            <w:pPr>
              <w:snapToGrid w:val="0"/>
              <w:jc w:val="center"/>
              <w:rPr>
                <w:color w:val="000000"/>
                <w:sz w:val="21"/>
                <w:szCs w:val="21"/>
              </w:rPr>
            </w:pPr>
            <w:r>
              <w:rPr>
                <w:rFonts w:hint="eastAsia"/>
                <w:color w:val="000000"/>
                <w:sz w:val="21"/>
                <w:szCs w:val="21"/>
              </w:rPr>
              <w:t>目标</w:t>
            </w:r>
            <w:r>
              <w:rPr>
                <w:color w:val="000000"/>
                <w:sz w:val="21"/>
                <w:szCs w:val="21"/>
              </w:rPr>
              <w:t>3</w:t>
            </w:r>
          </w:p>
        </w:tc>
        <w:tc>
          <w:tcPr>
            <w:tcW w:w="601" w:type="dxa"/>
            <w:vAlign w:val="center"/>
          </w:tcPr>
          <w:p>
            <w:pPr>
              <w:snapToGrid w:val="0"/>
              <w:jc w:val="center"/>
              <w:rPr>
                <w:color w:val="000000"/>
                <w:sz w:val="21"/>
                <w:szCs w:val="21"/>
              </w:rPr>
            </w:pPr>
            <w:r>
              <w:rPr>
                <w:color w:val="000000"/>
                <w:sz w:val="21"/>
                <w:szCs w:val="21"/>
              </w:rPr>
              <w:t>10-14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vAlign w:val="center"/>
          </w:tcPr>
          <w:p>
            <w:pPr>
              <w:jc w:val="center"/>
              <w:rPr>
                <w:color w:val="000000"/>
                <w:sz w:val="21"/>
                <w:szCs w:val="21"/>
              </w:rPr>
            </w:pPr>
            <w:r>
              <w:rPr>
                <w:rFonts w:hint="eastAsia"/>
                <w:color w:val="000000"/>
                <w:sz w:val="21"/>
                <w:szCs w:val="21"/>
              </w:rPr>
              <w:t>模块七</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抗日民族统一战线形成及其意义</w:t>
            </w:r>
          </w:p>
          <w:p>
            <w:pPr>
              <w:rPr>
                <w:bCs/>
                <w:color w:val="333333"/>
                <w:sz w:val="21"/>
                <w:szCs w:val="21"/>
              </w:rPr>
            </w:pPr>
            <w:r>
              <w:rPr>
                <w:bCs/>
                <w:color w:val="333333"/>
                <w:sz w:val="21"/>
                <w:szCs w:val="21"/>
              </w:rPr>
              <w:t>2.</w:t>
            </w:r>
            <w:r>
              <w:rPr>
                <w:rFonts w:hint="eastAsia"/>
                <w:bCs/>
                <w:color w:val="333333"/>
                <w:sz w:val="21"/>
                <w:szCs w:val="21"/>
              </w:rPr>
              <w:t>抗日战争胜利的意义及其原因</w:t>
            </w:r>
          </w:p>
          <w:p>
            <w:pPr>
              <w:rPr>
                <w:bCs/>
                <w:color w:val="333333"/>
                <w:sz w:val="21"/>
                <w:szCs w:val="21"/>
              </w:rPr>
            </w:pPr>
            <w:r>
              <w:rPr>
                <w:bCs/>
                <w:color w:val="333333"/>
                <w:sz w:val="21"/>
                <w:szCs w:val="21"/>
              </w:rPr>
              <w:t>3.</w:t>
            </w:r>
            <w:r>
              <w:rPr>
                <w:rFonts w:hint="eastAsia"/>
                <w:bCs/>
                <w:color w:val="333333"/>
                <w:sz w:val="21"/>
                <w:szCs w:val="21"/>
              </w:rPr>
              <w:t>国共两党及两个战场在抗日战争中的地位和作用</w:t>
            </w:r>
          </w:p>
        </w:tc>
        <w:tc>
          <w:tcPr>
            <w:tcW w:w="914" w:type="dxa"/>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p>
            <w:pPr>
              <w:rPr>
                <w:color w:val="000000"/>
                <w:sz w:val="21"/>
                <w:szCs w:val="21"/>
              </w:rPr>
            </w:pPr>
            <w:r>
              <w:rPr>
                <w:rFonts w:hint="eastAsia"/>
                <w:color w:val="000000"/>
                <w:sz w:val="21"/>
                <w:szCs w:val="21"/>
              </w:rPr>
              <w:t>判断题</w:t>
            </w:r>
          </w:p>
          <w:p>
            <w:pPr>
              <w:rPr>
                <w:color w:val="000000"/>
                <w:sz w:val="21"/>
                <w:szCs w:val="21"/>
              </w:rPr>
            </w:pPr>
            <w:r>
              <w:rPr>
                <w:rFonts w:hint="eastAsia"/>
                <w:color w:val="000000"/>
                <w:sz w:val="21"/>
                <w:szCs w:val="21"/>
              </w:rPr>
              <w:t>简答题</w:t>
            </w:r>
          </w:p>
          <w:p>
            <w:pPr>
              <w:rPr>
                <w:color w:val="000000"/>
                <w:sz w:val="21"/>
                <w:szCs w:val="21"/>
              </w:rPr>
            </w:pPr>
            <w:r>
              <w:rPr>
                <w:rFonts w:hint="eastAsia"/>
                <w:color w:val="000000"/>
                <w:sz w:val="21"/>
                <w:szCs w:val="21"/>
              </w:rPr>
              <w:t>论述题</w:t>
            </w:r>
          </w:p>
        </w:tc>
        <w:tc>
          <w:tcPr>
            <w:tcW w:w="798" w:type="dxa"/>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p>
            <w:pPr>
              <w:snapToGrid w:val="0"/>
              <w:jc w:val="center"/>
              <w:rPr>
                <w:color w:val="000000"/>
                <w:sz w:val="21"/>
                <w:szCs w:val="21"/>
              </w:rPr>
            </w:pPr>
            <w:r>
              <w:rPr>
                <w:rFonts w:hint="eastAsia"/>
                <w:color w:val="000000"/>
                <w:sz w:val="21"/>
                <w:szCs w:val="21"/>
              </w:rPr>
              <w:t>目标</w:t>
            </w:r>
            <w:r>
              <w:rPr>
                <w:color w:val="000000"/>
                <w:sz w:val="21"/>
                <w:szCs w:val="21"/>
              </w:rPr>
              <w:t>2</w:t>
            </w:r>
          </w:p>
          <w:p>
            <w:pPr>
              <w:rPr>
                <w:bCs/>
                <w:color w:val="333333"/>
                <w:sz w:val="21"/>
                <w:szCs w:val="21"/>
              </w:rPr>
            </w:pPr>
            <w:r>
              <w:rPr>
                <w:rFonts w:hint="eastAsia"/>
                <w:color w:val="000000"/>
                <w:sz w:val="21"/>
                <w:szCs w:val="21"/>
              </w:rPr>
              <w:t>目标</w:t>
            </w:r>
            <w:r>
              <w:rPr>
                <w:color w:val="000000"/>
                <w:sz w:val="21"/>
                <w:szCs w:val="21"/>
              </w:rPr>
              <w:t>3</w:t>
            </w:r>
          </w:p>
        </w:tc>
        <w:tc>
          <w:tcPr>
            <w:tcW w:w="601" w:type="dxa"/>
            <w:vAlign w:val="center"/>
          </w:tcPr>
          <w:p>
            <w:pPr>
              <w:jc w:val="center"/>
              <w:rPr>
                <w:bCs/>
                <w:color w:val="333333"/>
                <w:sz w:val="21"/>
                <w:szCs w:val="21"/>
              </w:rPr>
            </w:pPr>
            <w:r>
              <w:rPr>
                <w:bCs/>
                <w:color w:val="333333"/>
                <w:sz w:val="21"/>
                <w:szCs w:val="21"/>
              </w:rPr>
              <w:t>8-12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tcPr>
          <w:p>
            <w:pPr>
              <w:jc w:val="center"/>
              <w:rPr>
                <w:color w:val="000000"/>
                <w:sz w:val="21"/>
                <w:szCs w:val="21"/>
              </w:rPr>
            </w:pPr>
          </w:p>
          <w:p>
            <w:pPr>
              <w:jc w:val="center"/>
              <w:rPr>
                <w:color w:val="000000"/>
                <w:sz w:val="21"/>
                <w:szCs w:val="21"/>
              </w:rPr>
            </w:pPr>
            <w:r>
              <w:rPr>
                <w:rFonts w:hint="eastAsia"/>
                <w:color w:val="000000"/>
                <w:sz w:val="21"/>
                <w:szCs w:val="21"/>
              </w:rPr>
              <w:t>模块八</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抗战胜利后国民党政府陷入全民包围中并迅速走向崩溃的原因</w:t>
            </w:r>
            <w:r>
              <w:rPr>
                <w:bCs/>
                <w:color w:val="333333"/>
                <w:sz w:val="21"/>
                <w:szCs w:val="21"/>
              </w:rPr>
              <w:br w:type="textWrapping"/>
            </w:r>
            <w:r>
              <w:rPr>
                <w:bCs/>
                <w:color w:val="333333"/>
                <w:sz w:val="21"/>
                <w:szCs w:val="21"/>
              </w:rPr>
              <w:t>2.</w:t>
            </w:r>
            <w:r>
              <w:rPr>
                <w:rFonts w:hint="eastAsia"/>
                <w:bCs/>
                <w:color w:val="333333"/>
                <w:sz w:val="21"/>
                <w:szCs w:val="21"/>
              </w:rPr>
              <w:t>中国革命胜利的原因和基本经验</w:t>
            </w:r>
          </w:p>
          <w:p>
            <w:pPr>
              <w:rPr>
                <w:bCs/>
                <w:color w:val="333333"/>
                <w:sz w:val="21"/>
                <w:szCs w:val="21"/>
              </w:rPr>
            </w:pPr>
            <w:r>
              <w:rPr>
                <w:bCs/>
                <w:color w:val="333333"/>
                <w:sz w:val="21"/>
                <w:szCs w:val="21"/>
              </w:rPr>
              <w:t>3.</w:t>
            </w:r>
            <w:r>
              <w:rPr>
                <w:rFonts w:hint="eastAsia"/>
                <w:bCs/>
                <w:color w:val="333333"/>
                <w:sz w:val="21"/>
                <w:szCs w:val="21"/>
              </w:rPr>
              <w:t>中国共产党执政地位的确立是历史和人民的选择</w:t>
            </w:r>
          </w:p>
        </w:tc>
        <w:tc>
          <w:tcPr>
            <w:tcW w:w="914" w:type="dxa"/>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p>
            <w:pPr>
              <w:snapToGrid w:val="0"/>
              <w:jc w:val="center"/>
              <w:rPr>
                <w:color w:val="000000"/>
                <w:sz w:val="21"/>
                <w:szCs w:val="21"/>
              </w:rPr>
            </w:pPr>
            <w:r>
              <w:rPr>
                <w:rFonts w:hint="eastAsia"/>
                <w:color w:val="000000"/>
                <w:sz w:val="21"/>
                <w:szCs w:val="21"/>
              </w:rPr>
              <w:t>判断题</w:t>
            </w:r>
          </w:p>
          <w:p>
            <w:pPr>
              <w:snapToGrid w:val="0"/>
              <w:jc w:val="center"/>
              <w:rPr>
                <w:color w:val="000000"/>
                <w:sz w:val="21"/>
                <w:szCs w:val="21"/>
              </w:rPr>
            </w:pPr>
            <w:r>
              <w:rPr>
                <w:rFonts w:hint="eastAsia"/>
                <w:color w:val="000000"/>
                <w:sz w:val="21"/>
                <w:szCs w:val="21"/>
              </w:rPr>
              <w:t>简答题</w:t>
            </w:r>
          </w:p>
          <w:p>
            <w:pPr>
              <w:snapToGrid w:val="0"/>
              <w:rPr>
                <w:color w:val="000000"/>
                <w:sz w:val="21"/>
                <w:szCs w:val="21"/>
              </w:rPr>
            </w:pPr>
            <w:r>
              <w:rPr>
                <w:rFonts w:hint="eastAsia"/>
                <w:color w:val="000000"/>
                <w:sz w:val="21"/>
                <w:szCs w:val="21"/>
              </w:rPr>
              <w:t>论述题</w:t>
            </w:r>
          </w:p>
        </w:tc>
        <w:tc>
          <w:tcPr>
            <w:tcW w:w="798" w:type="dxa"/>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p>
            <w:pPr>
              <w:snapToGrid w:val="0"/>
              <w:jc w:val="center"/>
              <w:rPr>
                <w:color w:val="000000"/>
                <w:sz w:val="21"/>
                <w:szCs w:val="21"/>
              </w:rPr>
            </w:pPr>
            <w:r>
              <w:rPr>
                <w:rFonts w:hint="eastAsia"/>
                <w:color w:val="000000"/>
                <w:sz w:val="21"/>
                <w:szCs w:val="21"/>
              </w:rPr>
              <w:t>目标</w:t>
            </w:r>
            <w:r>
              <w:rPr>
                <w:color w:val="000000"/>
                <w:sz w:val="21"/>
                <w:szCs w:val="21"/>
              </w:rPr>
              <w:t>2</w:t>
            </w:r>
          </w:p>
          <w:p>
            <w:pPr>
              <w:snapToGrid w:val="0"/>
              <w:jc w:val="center"/>
              <w:rPr>
                <w:color w:val="000000"/>
                <w:sz w:val="21"/>
                <w:szCs w:val="21"/>
              </w:rPr>
            </w:pPr>
            <w:r>
              <w:rPr>
                <w:rFonts w:hint="eastAsia"/>
                <w:color w:val="000000"/>
                <w:sz w:val="21"/>
                <w:szCs w:val="21"/>
              </w:rPr>
              <w:t>目标</w:t>
            </w:r>
            <w:r>
              <w:rPr>
                <w:color w:val="000000"/>
                <w:sz w:val="21"/>
                <w:szCs w:val="21"/>
              </w:rPr>
              <w:t>3</w:t>
            </w:r>
          </w:p>
        </w:tc>
        <w:tc>
          <w:tcPr>
            <w:tcW w:w="601" w:type="dxa"/>
            <w:vAlign w:val="center"/>
          </w:tcPr>
          <w:p>
            <w:pPr>
              <w:snapToGrid w:val="0"/>
              <w:jc w:val="center"/>
              <w:rPr>
                <w:color w:val="000000"/>
                <w:sz w:val="21"/>
                <w:szCs w:val="21"/>
              </w:rPr>
            </w:pPr>
            <w:r>
              <w:rPr>
                <w:color w:val="000000"/>
                <w:sz w:val="21"/>
                <w:szCs w:val="21"/>
              </w:rPr>
              <w:t>8-12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tcPr>
          <w:p>
            <w:pPr>
              <w:jc w:val="center"/>
              <w:rPr>
                <w:color w:val="000000"/>
                <w:sz w:val="21"/>
                <w:szCs w:val="21"/>
              </w:rPr>
            </w:pPr>
          </w:p>
          <w:p>
            <w:pPr>
              <w:jc w:val="center"/>
              <w:rPr>
                <w:color w:val="000000"/>
                <w:sz w:val="21"/>
                <w:szCs w:val="21"/>
              </w:rPr>
            </w:pPr>
            <w:r>
              <w:rPr>
                <w:rFonts w:hint="eastAsia"/>
                <w:color w:val="000000"/>
                <w:sz w:val="21"/>
                <w:szCs w:val="21"/>
              </w:rPr>
              <w:t>模块九</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社会主义制度是历史和人民的选择</w:t>
            </w:r>
            <w:r>
              <w:rPr>
                <w:bCs/>
                <w:color w:val="333333"/>
                <w:sz w:val="21"/>
                <w:szCs w:val="21"/>
              </w:rPr>
              <w:br w:type="textWrapping"/>
            </w:r>
            <w:r>
              <w:rPr>
                <w:bCs/>
                <w:color w:val="333333"/>
                <w:sz w:val="21"/>
                <w:szCs w:val="21"/>
              </w:rPr>
              <w:t>2.</w:t>
            </w:r>
            <w:r>
              <w:rPr>
                <w:rFonts w:hint="eastAsia"/>
                <w:bCs/>
                <w:color w:val="333333"/>
                <w:sz w:val="21"/>
                <w:szCs w:val="21"/>
              </w:rPr>
              <w:t>社会主义建设取得的成就</w:t>
            </w:r>
          </w:p>
          <w:p>
            <w:pPr>
              <w:rPr>
                <w:bCs/>
                <w:color w:val="333333"/>
                <w:sz w:val="21"/>
                <w:szCs w:val="21"/>
              </w:rPr>
            </w:pPr>
            <w:r>
              <w:rPr>
                <w:bCs/>
                <w:color w:val="333333"/>
                <w:sz w:val="21"/>
                <w:szCs w:val="21"/>
              </w:rPr>
              <w:t>3.</w:t>
            </w:r>
            <w:r>
              <w:rPr>
                <w:rFonts w:hint="eastAsia"/>
                <w:bCs/>
                <w:color w:val="333333"/>
                <w:sz w:val="21"/>
                <w:szCs w:val="21"/>
              </w:rPr>
              <w:t>探索社会主义道路过程中的曲折历程</w:t>
            </w:r>
          </w:p>
          <w:p>
            <w:pPr>
              <w:rPr>
                <w:bCs/>
                <w:color w:val="333333"/>
                <w:sz w:val="21"/>
                <w:szCs w:val="21"/>
              </w:rPr>
            </w:pPr>
            <w:r>
              <w:rPr>
                <w:bCs/>
                <w:color w:val="333333"/>
                <w:sz w:val="21"/>
                <w:szCs w:val="21"/>
              </w:rPr>
              <w:t>4.</w:t>
            </w:r>
            <w:r>
              <w:rPr>
                <w:rFonts w:hint="eastAsia"/>
                <w:bCs/>
                <w:color w:val="333333"/>
                <w:sz w:val="21"/>
                <w:szCs w:val="21"/>
              </w:rPr>
              <w:t>“文化大革命”发生的原因和教训</w:t>
            </w:r>
          </w:p>
        </w:tc>
        <w:tc>
          <w:tcPr>
            <w:tcW w:w="914" w:type="dxa"/>
          </w:tcPr>
          <w:p>
            <w:pPr>
              <w:snapToGrid w:val="0"/>
              <w:jc w:val="center"/>
              <w:rPr>
                <w:color w:val="000000"/>
                <w:sz w:val="21"/>
                <w:szCs w:val="21"/>
              </w:rPr>
            </w:pPr>
          </w:p>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p>
            <w:pPr>
              <w:snapToGrid w:val="0"/>
              <w:jc w:val="center"/>
              <w:rPr>
                <w:color w:val="000000"/>
                <w:sz w:val="21"/>
                <w:szCs w:val="21"/>
              </w:rPr>
            </w:pPr>
            <w:r>
              <w:rPr>
                <w:rFonts w:hint="eastAsia"/>
                <w:color w:val="000000"/>
                <w:sz w:val="21"/>
                <w:szCs w:val="21"/>
              </w:rPr>
              <w:t>判断题</w:t>
            </w:r>
          </w:p>
        </w:tc>
        <w:tc>
          <w:tcPr>
            <w:tcW w:w="798" w:type="dxa"/>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p>
            <w:pPr>
              <w:snapToGrid w:val="0"/>
              <w:jc w:val="center"/>
              <w:rPr>
                <w:color w:val="000000"/>
                <w:sz w:val="21"/>
                <w:szCs w:val="21"/>
              </w:rPr>
            </w:pPr>
            <w:r>
              <w:rPr>
                <w:rFonts w:hint="eastAsia"/>
                <w:color w:val="000000"/>
                <w:sz w:val="21"/>
                <w:szCs w:val="21"/>
              </w:rPr>
              <w:t>目标</w:t>
            </w:r>
            <w:r>
              <w:rPr>
                <w:color w:val="000000"/>
                <w:sz w:val="21"/>
                <w:szCs w:val="21"/>
              </w:rPr>
              <w:t>2</w:t>
            </w:r>
          </w:p>
          <w:p>
            <w:pPr>
              <w:snapToGrid w:val="0"/>
              <w:jc w:val="center"/>
              <w:rPr>
                <w:color w:val="000000"/>
                <w:sz w:val="21"/>
                <w:szCs w:val="21"/>
              </w:rPr>
            </w:pPr>
            <w:r>
              <w:rPr>
                <w:rFonts w:hint="eastAsia"/>
                <w:color w:val="000000"/>
                <w:sz w:val="21"/>
                <w:szCs w:val="21"/>
              </w:rPr>
              <w:t>目标</w:t>
            </w:r>
            <w:r>
              <w:rPr>
                <w:color w:val="000000"/>
                <w:sz w:val="21"/>
                <w:szCs w:val="21"/>
              </w:rPr>
              <w:t>3</w:t>
            </w:r>
          </w:p>
        </w:tc>
        <w:tc>
          <w:tcPr>
            <w:tcW w:w="601" w:type="dxa"/>
            <w:vAlign w:val="center"/>
          </w:tcPr>
          <w:p>
            <w:pPr>
              <w:snapToGrid w:val="0"/>
              <w:jc w:val="center"/>
              <w:rPr>
                <w:color w:val="000000"/>
                <w:sz w:val="21"/>
                <w:szCs w:val="21"/>
              </w:rPr>
            </w:pPr>
            <w:r>
              <w:rPr>
                <w:color w:val="000000"/>
                <w:sz w:val="21"/>
                <w:szCs w:val="21"/>
              </w:rPr>
              <w:t>8-12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tcPr>
          <w:p>
            <w:pPr>
              <w:jc w:val="center"/>
              <w:rPr>
                <w:color w:val="000000"/>
                <w:sz w:val="21"/>
                <w:szCs w:val="21"/>
              </w:rPr>
            </w:pPr>
          </w:p>
          <w:p>
            <w:pPr>
              <w:jc w:val="center"/>
              <w:rPr>
                <w:color w:val="000000"/>
                <w:sz w:val="21"/>
                <w:szCs w:val="21"/>
              </w:rPr>
            </w:pPr>
            <w:r>
              <w:rPr>
                <w:rFonts w:hint="eastAsia"/>
                <w:color w:val="000000"/>
                <w:sz w:val="21"/>
                <w:szCs w:val="21"/>
              </w:rPr>
              <w:t>模块十</w:t>
            </w:r>
          </w:p>
        </w:tc>
        <w:tc>
          <w:tcPr>
            <w:tcW w:w="5387" w:type="dxa"/>
            <w:vAlign w:val="center"/>
          </w:tcPr>
          <w:p>
            <w:pPr>
              <w:rPr>
                <w:bCs/>
                <w:color w:val="333333"/>
                <w:sz w:val="21"/>
                <w:szCs w:val="21"/>
              </w:rPr>
            </w:pPr>
            <w:r>
              <w:rPr>
                <w:bCs/>
                <w:color w:val="333333"/>
                <w:sz w:val="21"/>
                <w:szCs w:val="21"/>
              </w:rPr>
              <w:t>1.</w:t>
            </w:r>
            <w:r>
              <w:rPr>
                <w:rFonts w:hint="eastAsia"/>
                <w:bCs/>
                <w:color w:val="333333"/>
                <w:sz w:val="21"/>
                <w:szCs w:val="21"/>
              </w:rPr>
              <w:t>中共十一届三中全会的主要内容和历史意义</w:t>
            </w:r>
          </w:p>
          <w:p>
            <w:pPr>
              <w:rPr>
                <w:bCs/>
                <w:color w:val="333333"/>
                <w:sz w:val="21"/>
                <w:szCs w:val="21"/>
              </w:rPr>
            </w:pPr>
            <w:r>
              <w:rPr>
                <w:bCs/>
                <w:color w:val="333333"/>
                <w:sz w:val="21"/>
                <w:szCs w:val="21"/>
              </w:rPr>
              <w:t>2.</w:t>
            </w:r>
            <w:r>
              <w:rPr>
                <w:rFonts w:hint="eastAsia"/>
                <w:bCs/>
                <w:color w:val="333333"/>
                <w:sz w:val="21"/>
                <w:szCs w:val="21"/>
              </w:rPr>
              <w:t>中国特色社会主义事业取得的重大成就</w:t>
            </w:r>
          </w:p>
          <w:p>
            <w:pPr>
              <w:rPr>
                <w:bCs/>
                <w:color w:val="333333"/>
                <w:sz w:val="21"/>
                <w:szCs w:val="21"/>
              </w:rPr>
            </w:pPr>
            <w:r>
              <w:rPr>
                <w:bCs/>
                <w:color w:val="333333"/>
                <w:sz w:val="21"/>
                <w:szCs w:val="21"/>
              </w:rPr>
              <w:t>3.</w:t>
            </w:r>
            <w:r>
              <w:rPr>
                <w:rFonts w:hint="eastAsia"/>
                <w:bCs/>
                <w:color w:val="333333"/>
                <w:sz w:val="21"/>
                <w:szCs w:val="21"/>
              </w:rPr>
              <w:t>中国历史和人民选择改革开放的必然性</w:t>
            </w:r>
          </w:p>
          <w:p>
            <w:pPr>
              <w:rPr>
                <w:bCs/>
                <w:color w:val="333333"/>
                <w:sz w:val="21"/>
                <w:szCs w:val="21"/>
              </w:rPr>
            </w:pPr>
            <w:r>
              <w:rPr>
                <w:bCs/>
                <w:color w:val="333333"/>
                <w:sz w:val="21"/>
                <w:szCs w:val="21"/>
              </w:rPr>
              <w:t>4.</w:t>
            </w:r>
            <w:r>
              <w:rPr>
                <w:rFonts w:hint="eastAsia"/>
                <w:bCs/>
                <w:color w:val="333333"/>
                <w:sz w:val="21"/>
                <w:szCs w:val="21"/>
              </w:rPr>
              <w:t>改革开放前后两个历史时期的关系</w:t>
            </w:r>
          </w:p>
        </w:tc>
        <w:tc>
          <w:tcPr>
            <w:tcW w:w="914" w:type="dxa"/>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p>
            <w:pPr>
              <w:snapToGrid w:val="0"/>
              <w:jc w:val="center"/>
              <w:rPr>
                <w:color w:val="000000"/>
                <w:sz w:val="21"/>
                <w:szCs w:val="21"/>
              </w:rPr>
            </w:pPr>
            <w:r>
              <w:rPr>
                <w:rFonts w:hint="eastAsia"/>
                <w:color w:val="000000"/>
                <w:sz w:val="21"/>
                <w:szCs w:val="21"/>
              </w:rPr>
              <w:t>判断题</w:t>
            </w:r>
          </w:p>
          <w:p>
            <w:pPr>
              <w:snapToGrid w:val="0"/>
              <w:jc w:val="center"/>
              <w:rPr>
                <w:color w:val="000000"/>
                <w:sz w:val="21"/>
                <w:szCs w:val="21"/>
              </w:rPr>
            </w:pPr>
            <w:r>
              <w:rPr>
                <w:rFonts w:hint="eastAsia"/>
                <w:color w:val="000000"/>
                <w:sz w:val="21"/>
                <w:szCs w:val="21"/>
              </w:rPr>
              <w:t>简答题</w:t>
            </w:r>
          </w:p>
        </w:tc>
        <w:tc>
          <w:tcPr>
            <w:tcW w:w="798" w:type="dxa"/>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p>
            <w:pPr>
              <w:snapToGrid w:val="0"/>
              <w:jc w:val="center"/>
              <w:rPr>
                <w:color w:val="000000"/>
                <w:sz w:val="21"/>
                <w:szCs w:val="21"/>
              </w:rPr>
            </w:pPr>
            <w:r>
              <w:rPr>
                <w:rFonts w:hint="eastAsia"/>
                <w:color w:val="000000"/>
                <w:sz w:val="21"/>
                <w:szCs w:val="21"/>
              </w:rPr>
              <w:t>目标</w:t>
            </w:r>
            <w:r>
              <w:rPr>
                <w:color w:val="000000"/>
                <w:sz w:val="21"/>
                <w:szCs w:val="21"/>
              </w:rPr>
              <w:t>2</w:t>
            </w:r>
          </w:p>
          <w:p>
            <w:pPr>
              <w:snapToGrid w:val="0"/>
              <w:jc w:val="center"/>
              <w:rPr>
                <w:color w:val="000000"/>
                <w:sz w:val="21"/>
                <w:szCs w:val="21"/>
              </w:rPr>
            </w:pPr>
            <w:r>
              <w:rPr>
                <w:rFonts w:hint="eastAsia"/>
                <w:color w:val="000000"/>
                <w:sz w:val="21"/>
                <w:szCs w:val="21"/>
              </w:rPr>
              <w:t>目标</w:t>
            </w:r>
            <w:r>
              <w:rPr>
                <w:color w:val="000000"/>
                <w:sz w:val="21"/>
                <w:szCs w:val="21"/>
              </w:rPr>
              <w:t>3</w:t>
            </w:r>
          </w:p>
        </w:tc>
        <w:tc>
          <w:tcPr>
            <w:tcW w:w="601" w:type="dxa"/>
            <w:vAlign w:val="center"/>
          </w:tcPr>
          <w:p>
            <w:pPr>
              <w:snapToGrid w:val="0"/>
              <w:jc w:val="center"/>
              <w:rPr>
                <w:color w:val="000000"/>
                <w:sz w:val="21"/>
                <w:szCs w:val="21"/>
              </w:rPr>
            </w:pPr>
            <w:r>
              <w:rPr>
                <w:color w:val="000000"/>
                <w:sz w:val="21"/>
                <w:szCs w:val="21"/>
              </w:rPr>
              <w:t>8-12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tcBorders>
              <w:bottom w:val="single" w:color="auto" w:sz="12" w:space="0"/>
            </w:tcBorders>
          </w:tcPr>
          <w:p>
            <w:pPr>
              <w:snapToGrid w:val="0"/>
              <w:jc w:val="center"/>
              <w:rPr>
                <w:color w:val="000000"/>
                <w:sz w:val="21"/>
                <w:szCs w:val="21"/>
              </w:rPr>
            </w:pPr>
          </w:p>
          <w:p>
            <w:pPr>
              <w:snapToGrid w:val="0"/>
              <w:jc w:val="center"/>
              <w:rPr>
                <w:color w:val="000000"/>
                <w:sz w:val="21"/>
                <w:szCs w:val="21"/>
              </w:rPr>
            </w:pPr>
            <w:r>
              <w:rPr>
                <w:rFonts w:hint="eastAsia"/>
                <w:color w:val="000000"/>
                <w:sz w:val="21"/>
                <w:szCs w:val="21"/>
              </w:rPr>
              <w:t>模块十一</w:t>
            </w:r>
          </w:p>
        </w:tc>
        <w:tc>
          <w:tcPr>
            <w:tcW w:w="5387" w:type="dxa"/>
            <w:tcBorders>
              <w:bottom w:val="single" w:color="auto" w:sz="12" w:space="0"/>
            </w:tcBorders>
            <w:vAlign w:val="center"/>
          </w:tcPr>
          <w:p>
            <w:pPr>
              <w:rPr>
                <w:bCs/>
                <w:color w:val="333333"/>
                <w:sz w:val="21"/>
                <w:szCs w:val="21"/>
              </w:rPr>
            </w:pPr>
            <w:r>
              <w:rPr>
                <w:bCs/>
                <w:color w:val="333333"/>
                <w:sz w:val="21"/>
                <w:szCs w:val="21"/>
              </w:rPr>
              <w:t xml:space="preserve">1. </w:t>
            </w:r>
            <w:r>
              <w:rPr>
                <w:rFonts w:hint="eastAsia"/>
                <w:bCs/>
                <w:color w:val="333333"/>
                <w:sz w:val="21"/>
                <w:szCs w:val="21"/>
              </w:rPr>
              <w:t>习近平新时代中国特色社会主义思想形成过程、主要内容及历史地位</w:t>
            </w:r>
          </w:p>
          <w:p>
            <w:pPr>
              <w:rPr>
                <w:bCs/>
                <w:color w:val="333333"/>
                <w:sz w:val="21"/>
                <w:szCs w:val="21"/>
              </w:rPr>
            </w:pPr>
            <w:r>
              <w:rPr>
                <w:bCs/>
                <w:color w:val="333333"/>
                <w:sz w:val="21"/>
                <w:szCs w:val="21"/>
              </w:rPr>
              <w:t>2.</w:t>
            </w:r>
            <w:r>
              <w:rPr>
                <w:rFonts w:hint="eastAsia"/>
                <w:bCs/>
                <w:color w:val="333333"/>
                <w:sz w:val="21"/>
                <w:szCs w:val="21"/>
              </w:rPr>
              <w:t>中国特色社会主义进入新时代以后的发展战略布局</w:t>
            </w:r>
          </w:p>
          <w:p>
            <w:pPr>
              <w:rPr>
                <w:bCs/>
                <w:color w:val="333333"/>
                <w:szCs w:val="21"/>
              </w:rPr>
            </w:pPr>
            <w:r>
              <w:rPr>
                <w:rFonts w:hint="eastAsia"/>
                <w:bCs/>
                <w:color w:val="333333"/>
                <w:sz w:val="21"/>
                <w:szCs w:val="21"/>
              </w:rPr>
              <w:t>3</w:t>
            </w:r>
            <w:r>
              <w:rPr>
                <w:bCs/>
                <w:color w:val="333333"/>
                <w:sz w:val="21"/>
                <w:szCs w:val="21"/>
              </w:rPr>
              <w:t>.</w:t>
            </w:r>
            <w:r>
              <w:rPr>
                <w:rFonts w:hint="eastAsia"/>
                <w:bCs/>
                <w:color w:val="333333"/>
                <w:sz w:val="21"/>
                <w:szCs w:val="21"/>
              </w:rPr>
              <w:t>开启全面建设社会主义现代化强国的新征程</w:t>
            </w:r>
            <w:r>
              <w:rPr>
                <w:bCs/>
                <w:color w:val="333333"/>
                <w:szCs w:val="21"/>
              </w:rPr>
              <w:t xml:space="preserve"> </w:t>
            </w:r>
          </w:p>
          <w:p>
            <w:pPr>
              <w:numPr>
                <w:ilvl w:val="255"/>
                <w:numId w:val="0"/>
              </w:numPr>
              <w:adjustRightInd w:val="0"/>
              <w:rPr>
                <w:bCs/>
                <w:color w:val="333333"/>
                <w:sz w:val="21"/>
                <w:szCs w:val="21"/>
              </w:rPr>
            </w:pPr>
            <w:r>
              <w:rPr>
                <w:rFonts w:hint="eastAsia"/>
                <w:bCs/>
                <w:color w:val="333333"/>
                <w:szCs w:val="21"/>
              </w:rPr>
              <w:t>4.</w:t>
            </w:r>
            <w:r>
              <w:rPr>
                <w:rFonts w:hint="eastAsia"/>
                <w:bCs/>
                <w:color w:val="333333"/>
                <w:sz w:val="21"/>
                <w:szCs w:val="21"/>
              </w:rPr>
              <w:t xml:space="preserve"> 全面总结党的百年奋斗重大成绩和历史经验</w:t>
            </w:r>
          </w:p>
          <w:p>
            <w:pPr>
              <w:numPr>
                <w:ilvl w:val="255"/>
                <w:numId w:val="0"/>
              </w:numPr>
              <w:adjustRightInd w:val="0"/>
              <w:rPr>
                <w:bCs/>
                <w:color w:val="333333"/>
                <w:sz w:val="21"/>
                <w:szCs w:val="21"/>
              </w:rPr>
            </w:pPr>
            <w:r>
              <w:rPr>
                <w:rFonts w:hint="eastAsia"/>
                <w:bCs/>
                <w:color w:val="333333"/>
                <w:sz w:val="21"/>
                <w:szCs w:val="21"/>
              </w:rPr>
              <w:t>5.党的二十大的召开和以中国式现代化全面推进中华民族伟大复兴</w:t>
            </w:r>
          </w:p>
        </w:tc>
        <w:tc>
          <w:tcPr>
            <w:tcW w:w="914" w:type="dxa"/>
            <w:tcBorders>
              <w:bottom w:val="single" w:color="auto" w:sz="12" w:space="0"/>
            </w:tcBorders>
          </w:tcPr>
          <w:p>
            <w:pPr>
              <w:snapToGrid w:val="0"/>
              <w:jc w:val="center"/>
              <w:rPr>
                <w:color w:val="000000"/>
                <w:sz w:val="21"/>
                <w:szCs w:val="21"/>
              </w:rPr>
            </w:pPr>
            <w:r>
              <w:rPr>
                <w:rFonts w:hint="eastAsia"/>
                <w:color w:val="000000"/>
                <w:sz w:val="21"/>
                <w:szCs w:val="21"/>
              </w:rPr>
              <w:t>单选题</w:t>
            </w:r>
          </w:p>
          <w:p>
            <w:pPr>
              <w:snapToGrid w:val="0"/>
              <w:jc w:val="center"/>
              <w:rPr>
                <w:color w:val="000000"/>
                <w:sz w:val="21"/>
                <w:szCs w:val="21"/>
              </w:rPr>
            </w:pPr>
            <w:r>
              <w:rPr>
                <w:rFonts w:hint="eastAsia"/>
                <w:color w:val="000000"/>
                <w:sz w:val="21"/>
                <w:szCs w:val="21"/>
              </w:rPr>
              <w:t>多选题</w:t>
            </w:r>
          </w:p>
          <w:p>
            <w:pPr>
              <w:snapToGrid w:val="0"/>
              <w:jc w:val="center"/>
              <w:rPr>
                <w:color w:val="000000"/>
                <w:sz w:val="21"/>
                <w:szCs w:val="21"/>
              </w:rPr>
            </w:pPr>
            <w:r>
              <w:rPr>
                <w:rFonts w:hint="eastAsia"/>
                <w:color w:val="000000"/>
                <w:sz w:val="21"/>
                <w:szCs w:val="21"/>
              </w:rPr>
              <w:t>判断题</w:t>
            </w:r>
          </w:p>
          <w:p>
            <w:pPr>
              <w:snapToGrid w:val="0"/>
              <w:jc w:val="center"/>
              <w:rPr>
                <w:color w:val="000000"/>
                <w:sz w:val="21"/>
                <w:szCs w:val="21"/>
              </w:rPr>
            </w:pPr>
            <w:r>
              <w:rPr>
                <w:rFonts w:hint="eastAsia"/>
                <w:color w:val="000000"/>
                <w:sz w:val="21"/>
                <w:szCs w:val="21"/>
              </w:rPr>
              <w:t>简答题</w:t>
            </w:r>
          </w:p>
          <w:p>
            <w:pPr>
              <w:snapToGrid w:val="0"/>
              <w:jc w:val="center"/>
              <w:rPr>
                <w:color w:val="000000"/>
                <w:sz w:val="21"/>
                <w:szCs w:val="21"/>
              </w:rPr>
            </w:pPr>
            <w:r>
              <w:rPr>
                <w:rFonts w:hint="eastAsia"/>
                <w:color w:val="000000"/>
                <w:sz w:val="21"/>
                <w:szCs w:val="21"/>
              </w:rPr>
              <w:t>论述题</w:t>
            </w:r>
          </w:p>
        </w:tc>
        <w:tc>
          <w:tcPr>
            <w:tcW w:w="798" w:type="dxa"/>
            <w:tcBorders>
              <w:bottom w:val="single" w:color="auto" w:sz="12" w:space="0"/>
            </w:tcBorders>
            <w:vAlign w:val="center"/>
          </w:tcPr>
          <w:p>
            <w:pPr>
              <w:snapToGrid w:val="0"/>
              <w:jc w:val="center"/>
              <w:rPr>
                <w:color w:val="000000"/>
                <w:sz w:val="21"/>
                <w:szCs w:val="21"/>
              </w:rPr>
            </w:pPr>
            <w:r>
              <w:rPr>
                <w:rFonts w:hint="eastAsia"/>
                <w:color w:val="000000"/>
                <w:sz w:val="21"/>
                <w:szCs w:val="21"/>
              </w:rPr>
              <w:t>目标</w:t>
            </w:r>
            <w:r>
              <w:rPr>
                <w:color w:val="000000"/>
                <w:sz w:val="21"/>
                <w:szCs w:val="21"/>
              </w:rPr>
              <w:t>1</w:t>
            </w:r>
          </w:p>
          <w:p>
            <w:pPr>
              <w:snapToGrid w:val="0"/>
              <w:jc w:val="center"/>
              <w:rPr>
                <w:color w:val="000000"/>
                <w:sz w:val="21"/>
                <w:szCs w:val="21"/>
              </w:rPr>
            </w:pPr>
            <w:r>
              <w:rPr>
                <w:rFonts w:hint="eastAsia"/>
                <w:color w:val="000000"/>
                <w:sz w:val="21"/>
                <w:szCs w:val="21"/>
              </w:rPr>
              <w:t>目标</w:t>
            </w:r>
            <w:r>
              <w:rPr>
                <w:color w:val="000000"/>
                <w:sz w:val="21"/>
                <w:szCs w:val="21"/>
              </w:rPr>
              <w:t>2</w:t>
            </w:r>
          </w:p>
          <w:p>
            <w:pPr>
              <w:snapToGrid w:val="0"/>
              <w:jc w:val="center"/>
              <w:rPr>
                <w:color w:val="000000"/>
                <w:sz w:val="21"/>
                <w:szCs w:val="21"/>
              </w:rPr>
            </w:pPr>
            <w:r>
              <w:rPr>
                <w:rFonts w:hint="eastAsia"/>
                <w:color w:val="000000"/>
                <w:sz w:val="21"/>
                <w:szCs w:val="21"/>
              </w:rPr>
              <w:t>目标</w:t>
            </w:r>
            <w:r>
              <w:rPr>
                <w:color w:val="000000"/>
                <w:sz w:val="21"/>
                <w:szCs w:val="21"/>
              </w:rPr>
              <w:t>3</w:t>
            </w:r>
          </w:p>
        </w:tc>
        <w:tc>
          <w:tcPr>
            <w:tcW w:w="601" w:type="dxa"/>
            <w:tcBorders>
              <w:bottom w:val="single" w:color="auto" w:sz="12" w:space="0"/>
            </w:tcBorders>
            <w:vAlign w:val="center"/>
          </w:tcPr>
          <w:p>
            <w:pPr>
              <w:snapToGrid w:val="0"/>
              <w:jc w:val="center"/>
              <w:rPr>
                <w:color w:val="000000"/>
                <w:sz w:val="21"/>
                <w:szCs w:val="21"/>
              </w:rPr>
            </w:pPr>
            <w:r>
              <w:rPr>
                <w:color w:val="000000"/>
                <w:sz w:val="21"/>
                <w:szCs w:val="21"/>
              </w:rPr>
              <w:t>6-10</w:t>
            </w:r>
          </w:p>
        </w:tc>
      </w:tr>
    </w:tbl>
    <w:p>
      <w:pPr>
        <w:pStyle w:val="17"/>
        <w:numPr>
          <w:ilvl w:val="0"/>
          <w:numId w:val="1"/>
        </w:numPr>
        <w:ind w:firstLineChars="0"/>
        <w:rPr>
          <w:rFonts w:ascii="Times New Roman" w:cs="Times New Roman"/>
          <w:b/>
          <w:color w:val="000000"/>
          <w:sz w:val="28"/>
          <w:szCs w:val="28"/>
        </w:rPr>
      </w:pPr>
      <w:r>
        <w:rPr>
          <w:rFonts w:hint="eastAsia" w:ascii="Times New Roman" w:cs="Times New Roman"/>
          <w:b/>
          <w:color w:val="000000"/>
          <w:sz w:val="28"/>
          <w:szCs w:val="28"/>
        </w:rPr>
        <w:t>教学安排及要求</w:t>
      </w:r>
    </w:p>
    <w:tbl>
      <w:tblPr>
        <w:tblStyle w:val="7"/>
        <w:tblpPr w:leftFromText="180" w:rightFromText="180" w:vertAnchor="text" w:horzAnchor="page" w:tblpX="1779" w:tblpY="198"/>
        <w:tblOverlap w:val="never"/>
        <w:tblW w:w="83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609"/>
        <w:gridCol w:w="60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5" w:type="dxa"/>
            <w:tcBorders>
              <w:top w:val="single" w:color="auto" w:sz="12" w:space="0"/>
            </w:tcBorders>
            <w:vAlign w:val="center"/>
          </w:tcPr>
          <w:p>
            <w:pPr>
              <w:snapToGrid w:val="0"/>
              <w:jc w:val="center"/>
              <w:rPr>
                <w:b/>
                <w:color w:val="333333"/>
                <w:sz w:val="21"/>
                <w:szCs w:val="21"/>
              </w:rPr>
            </w:pPr>
            <w:r>
              <w:rPr>
                <w:rFonts w:hint="eastAsia"/>
                <w:b/>
                <w:color w:val="333333"/>
                <w:sz w:val="21"/>
                <w:szCs w:val="21"/>
              </w:rPr>
              <w:t>序号</w:t>
            </w:r>
          </w:p>
        </w:tc>
        <w:tc>
          <w:tcPr>
            <w:tcW w:w="1609" w:type="dxa"/>
            <w:tcBorders>
              <w:top w:val="single" w:color="auto" w:sz="12" w:space="0"/>
            </w:tcBorders>
            <w:vAlign w:val="center"/>
          </w:tcPr>
          <w:p>
            <w:pPr>
              <w:snapToGrid w:val="0"/>
              <w:jc w:val="center"/>
              <w:rPr>
                <w:b/>
                <w:color w:val="333333"/>
                <w:sz w:val="21"/>
                <w:szCs w:val="21"/>
              </w:rPr>
            </w:pPr>
            <w:r>
              <w:rPr>
                <w:rFonts w:hint="eastAsia"/>
                <w:b/>
                <w:color w:val="333333"/>
                <w:sz w:val="21"/>
                <w:szCs w:val="21"/>
              </w:rPr>
              <w:t>教学安排事项</w:t>
            </w:r>
          </w:p>
        </w:tc>
        <w:tc>
          <w:tcPr>
            <w:tcW w:w="6098" w:type="dxa"/>
            <w:tcBorders>
              <w:top w:val="single" w:color="auto" w:sz="12" w:space="0"/>
            </w:tcBorders>
            <w:vAlign w:val="center"/>
          </w:tcPr>
          <w:p>
            <w:pPr>
              <w:ind w:firstLine="420" w:firstLineChars="200"/>
              <w:jc w:val="center"/>
              <w:rPr>
                <w:rFonts w:ascii="等线" w:hAnsi="等线" w:eastAsia="等线" w:cs="Times New Roman"/>
                <w:b/>
                <w:color w:val="000000"/>
                <w:sz w:val="21"/>
                <w:szCs w:val="21"/>
              </w:rPr>
            </w:pPr>
            <w:r>
              <w:rPr>
                <w:rFonts w:hint="eastAsia" w:ascii="等线" w:hAnsi="等线" w:eastAsia="等线" w:cs="Times New Roman"/>
                <w:b/>
                <w:color w:val="000000"/>
                <w:sz w:val="21"/>
                <w:szCs w:val="21"/>
              </w:rPr>
              <w:t>要</w:t>
            </w:r>
            <w:r>
              <w:rPr>
                <w:rFonts w:ascii="等线" w:hAnsi="等线" w:eastAsia="等线" w:cs="Times New Roman"/>
                <w:b/>
                <w:color w:val="000000"/>
                <w:sz w:val="21"/>
                <w:szCs w:val="21"/>
              </w:rPr>
              <w:t xml:space="preserve">    </w:t>
            </w:r>
            <w:r>
              <w:rPr>
                <w:rFonts w:hint="eastAsia" w:ascii="等线" w:hAnsi="等线" w:eastAsia="等线" w:cs="Times New Roman"/>
                <w:b/>
                <w:color w:val="000000"/>
                <w:sz w:val="21"/>
                <w:szCs w:val="21"/>
              </w:rPr>
              <w:t>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snapToGrid w:val="0"/>
              <w:ind w:firstLine="210" w:firstLineChars="100"/>
              <w:jc w:val="center"/>
              <w:rPr>
                <w:color w:val="333333"/>
                <w:sz w:val="21"/>
                <w:szCs w:val="21"/>
              </w:rPr>
            </w:pPr>
            <w:r>
              <w:rPr>
                <w:color w:val="333333"/>
                <w:sz w:val="21"/>
                <w:szCs w:val="21"/>
              </w:rPr>
              <w:t>1</w:t>
            </w:r>
          </w:p>
        </w:tc>
        <w:tc>
          <w:tcPr>
            <w:tcW w:w="1609" w:type="dxa"/>
            <w:vAlign w:val="center"/>
          </w:tcPr>
          <w:p>
            <w:pPr>
              <w:snapToGrid w:val="0"/>
              <w:jc w:val="center"/>
              <w:rPr>
                <w:color w:val="333333"/>
                <w:sz w:val="21"/>
                <w:szCs w:val="21"/>
              </w:rPr>
            </w:pPr>
            <w:r>
              <w:rPr>
                <w:rFonts w:hint="eastAsia"/>
                <w:color w:val="333333"/>
                <w:sz w:val="21"/>
                <w:szCs w:val="21"/>
              </w:rPr>
              <w:t>授课教师</w:t>
            </w:r>
          </w:p>
        </w:tc>
        <w:tc>
          <w:tcPr>
            <w:tcW w:w="6098" w:type="dxa"/>
            <w:vAlign w:val="center"/>
          </w:tcPr>
          <w:p>
            <w:pPr>
              <w:rPr>
                <w:color w:val="333333"/>
                <w:sz w:val="21"/>
                <w:szCs w:val="21"/>
              </w:rPr>
            </w:pPr>
            <w:r>
              <w:rPr>
                <w:rFonts w:hint="eastAsia"/>
                <w:color w:val="333333"/>
                <w:sz w:val="21"/>
                <w:szCs w:val="21"/>
              </w:rPr>
              <w:t>职称：讲师以上</w:t>
            </w:r>
            <w:r>
              <w:rPr>
                <w:color w:val="333333"/>
                <w:sz w:val="21"/>
                <w:szCs w:val="21"/>
              </w:rPr>
              <w:t xml:space="preserve">  </w:t>
            </w:r>
            <w:r>
              <w:rPr>
                <w:rFonts w:hint="eastAsia"/>
                <w:color w:val="333333"/>
                <w:sz w:val="21"/>
                <w:szCs w:val="21"/>
              </w:rPr>
              <w:t>学历（位）：本科（学士）以上</w:t>
            </w:r>
          </w:p>
          <w:p>
            <w:pPr>
              <w:rPr>
                <w:color w:val="333333"/>
                <w:sz w:val="21"/>
                <w:szCs w:val="21"/>
              </w:rPr>
            </w:pPr>
            <w:r>
              <w:rPr>
                <w:rFonts w:hint="eastAsia"/>
                <w:color w:val="333333"/>
                <w:sz w:val="21"/>
                <w:szCs w:val="21"/>
              </w:rPr>
              <w:t>其他：取得高等教育教师资格证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snapToGrid w:val="0"/>
              <w:ind w:left="181"/>
              <w:jc w:val="center"/>
              <w:rPr>
                <w:color w:val="333333"/>
                <w:sz w:val="21"/>
                <w:szCs w:val="21"/>
              </w:rPr>
            </w:pPr>
            <w:r>
              <w:rPr>
                <w:color w:val="333333"/>
                <w:sz w:val="21"/>
                <w:szCs w:val="21"/>
              </w:rPr>
              <w:t>2</w:t>
            </w:r>
          </w:p>
        </w:tc>
        <w:tc>
          <w:tcPr>
            <w:tcW w:w="1609" w:type="dxa"/>
            <w:vAlign w:val="center"/>
          </w:tcPr>
          <w:p>
            <w:pPr>
              <w:snapToGrid w:val="0"/>
              <w:jc w:val="center"/>
              <w:rPr>
                <w:color w:val="333333"/>
                <w:sz w:val="21"/>
                <w:szCs w:val="21"/>
              </w:rPr>
            </w:pPr>
            <w:r>
              <w:rPr>
                <w:rFonts w:hint="eastAsia"/>
                <w:color w:val="333333"/>
                <w:sz w:val="21"/>
                <w:szCs w:val="21"/>
              </w:rPr>
              <w:t>课程时间</w:t>
            </w:r>
          </w:p>
        </w:tc>
        <w:tc>
          <w:tcPr>
            <w:tcW w:w="6098" w:type="dxa"/>
            <w:vAlign w:val="center"/>
          </w:tcPr>
          <w:p>
            <w:pPr>
              <w:rPr>
                <w:color w:val="333333"/>
                <w:sz w:val="21"/>
                <w:szCs w:val="21"/>
              </w:rPr>
            </w:pPr>
            <w:r>
              <w:rPr>
                <w:rFonts w:hint="eastAsia"/>
                <w:color w:val="333333"/>
                <w:sz w:val="21"/>
                <w:szCs w:val="21"/>
              </w:rPr>
              <w:t>周次：第一至十六周</w:t>
            </w:r>
          </w:p>
          <w:p>
            <w:pPr>
              <w:rPr>
                <w:color w:val="333333"/>
                <w:sz w:val="21"/>
                <w:szCs w:val="21"/>
              </w:rPr>
            </w:pPr>
            <w:r>
              <w:rPr>
                <w:rFonts w:hint="eastAsia"/>
                <w:color w:val="333333"/>
                <w:sz w:val="21"/>
                <w:szCs w:val="21"/>
              </w:rPr>
              <w:t>节次：</w:t>
            </w:r>
            <w:r>
              <w:rPr>
                <w:color w:val="333333"/>
                <w:sz w:val="21"/>
                <w:szCs w:val="21"/>
              </w:rPr>
              <w:t>3</w:t>
            </w:r>
            <w:r>
              <w:rPr>
                <w:rFonts w:hint="eastAsia"/>
                <w:color w:val="333333"/>
                <w:sz w:val="21"/>
                <w:szCs w:val="21"/>
              </w:rPr>
              <w:t>节</w:t>
            </w:r>
            <w:r>
              <w:rPr>
                <w:color w:val="333333"/>
                <w:sz w:val="21"/>
                <w:szCs w:val="21"/>
              </w:rPr>
              <w:t>/</w:t>
            </w:r>
            <w:r>
              <w:rPr>
                <w:rFonts w:hint="eastAsia"/>
                <w:color w:val="333333"/>
                <w:sz w:val="21"/>
                <w:szCs w:val="21"/>
              </w:rPr>
              <w:t>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snapToGrid w:val="0"/>
              <w:ind w:left="181"/>
              <w:jc w:val="center"/>
              <w:rPr>
                <w:color w:val="333333"/>
                <w:sz w:val="21"/>
                <w:szCs w:val="21"/>
              </w:rPr>
            </w:pPr>
            <w:r>
              <w:rPr>
                <w:color w:val="333333"/>
                <w:sz w:val="21"/>
                <w:szCs w:val="21"/>
              </w:rPr>
              <w:t>3</w:t>
            </w:r>
          </w:p>
        </w:tc>
        <w:tc>
          <w:tcPr>
            <w:tcW w:w="1609" w:type="dxa"/>
            <w:vAlign w:val="center"/>
          </w:tcPr>
          <w:p>
            <w:pPr>
              <w:snapToGrid w:val="0"/>
              <w:jc w:val="center"/>
              <w:rPr>
                <w:color w:val="333333"/>
                <w:sz w:val="21"/>
                <w:szCs w:val="21"/>
              </w:rPr>
            </w:pPr>
            <w:r>
              <w:rPr>
                <w:rFonts w:hint="eastAsia"/>
                <w:color w:val="333333"/>
                <w:sz w:val="21"/>
                <w:szCs w:val="21"/>
              </w:rPr>
              <w:t>授课地点</w:t>
            </w:r>
          </w:p>
        </w:tc>
        <w:tc>
          <w:tcPr>
            <w:tcW w:w="6098" w:type="dxa"/>
            <w:vAlign w:val="center"/>
          </w:tcPr>
          <w:p>
            <w:pPr>
              <w:rPr>
                <w:color w:val="333333"/>
                <w:sz w:val="21"/>
                <w:szCs w:val="21"/>
              </w:rPr>
            </w:pPr>
            <w:r>
              <w:rPr>
                <w:rFonts w:ascii="Segoe UI Symbol" w:hAnsi="Segoe UI Symbol" w:cs="Segoe UI Symbol"/>
                <w:color w:val="333333"/>
                <w:sz w:val="21"/>
                <w:szCs w:val="21"/>
              </w:rPr>
              <w:t>☑</w:t>
            </w:r>
            <w:r>
              <w:rPr>
                <w:rFonts w:hint="eastAsia"/>
                <w:color w:val="333333"/>
                <w:sz w:val="21"/>
                <w:szCs w:val="21"/>
              </w:rPr>
              <w:t>教室</w:t>
            </w:r>
            <w:r>
              <w:rPr>
                <w:color w:val="333333"/>
                <w:sz w:val="21"/>
                <w:szCs w:val="21"/>
              </w:rPr>
              <w:t xml:space="preserve">        </w:t>
            </w:r>
            <w:r>
              <w:rPr>
                <w:rFonts w:hint="eastAsia"/>
                <w:color w:val="333333"/>
                <w:sz w:val="21"/>
                <w:szCs w:val="21"/>
              </w:rPr>
              <w:t>□实验室</w:t>
            </w:r>
            <w:r>
              <w:rPr>
                <w:color w:val="333333"/>
                <w:sz w:val="21"/>
                <w:szCs w:val="21"/>
              </w:rPr>
              <w:t xml:space="preserve">       </w:t>
            </w:r>
            <w:r>
              <w:rPr>
                <w:rFonts w:hint="eastAsia"/>
                <w:color w:val="333333"/>
                <w:sz w:val="21"/>
                <w:szCs w:val="21"/>
              </w:rPr>
              <w:t>□室外场地</w:t>
            </w:r>
            <w:r>
              <w:rPr>
                <w:color w:val="333333"/>
                <w:sz w:val="21"/>
                <w:szCs w:val="21"/>
              </w:rPr>
              <w:t xml:space="preserve">  </w:t>
            </w:r>
          </w:p>
          <w:p>
            <w:pPr>
              <w:rPr>
                <w:color w:val="333333"/>
                <w:sz w:val="21"/>
                <w:szCs w:val="21"/>
              </w:rPr>
            </w:pPr>
            <w:r>
              <w:rPr>
                <w:rFonts w:hint="eastAsia"/>
                <w:color w:val="333333"/>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12" w:space="0"/>
            </w:tcBorders>
            <w:vAlign w:val="center"/>
          </w:tcPr>
          <w:p>
            <w:pPr>
              <w:snapToGrid w:val="0"/>
              <w:ind w:left="181"/>
              <w:jc w:val="center"/>
              <w:rPr>
                <w:color w:val="333333"/>
                <w:sz w:val="21"/>
                <w:szCs w:val="21"/>
              </w:rPr>
            </w:pPr>
            <w:r>
              <w:rPr>
                <w:color w:val="333333"/>
                <w:sz w:val="21"/>
                <w:szCs w:val="21"/>
              </w:rPr>
              <w:t>4</w:t>
            </w:r>
          </w:p>
        </w:tc>
        <w:tc>
          <w:tcPr>
            <w:tcW w:w="1609" w:type="dxa"/>
            <w:tcBorders>
              <w:bottom w:val="single" w:color="auto" w:sz="12" w:space="0"/>
            </w:tcBorders>
            <w:vAlign w:val="center"/>
          </w:tcPr>
          <w:p>
            <w:pPr>
              <w:snapToGrid w:val="0"/>
              <w:jc w:val="center"/>
              <w:rPr>
                <w:color w:val="333333"/>
                <w:sz w:val="21"/>
                <w:szCs w:val="21"/>
              </w:rPr>
            </w:pPr>
            <w:r>
              <w:rPr>
                <w:rFonts w:hint="eastAsia"/>
                <w:color w:val="333333"/>
                <w:sz w:val="21"/>
                <w:szCs w:val="21"/>
              </w:rPr>
              <w:t>学生辅导</w:t>
            </w:r>
          </w:p>
        </w:tc>
        <w:tc>
          <w:tcPr>
            <w:tcW w:w="6098" w:type="dxa"/>
            <w:tcBorders>
              <w:bottom w:val="single" w:color="auto" w:sz="12" w:space="0"/>
            </w:tcBorders>
            <w:vAlign w:val="center"/>
          </w:tcPr>
          <w:p>
            <w:pPr>
              <w:rPr>
                <w:color w:val="333333"/>
                <w:sz w:val="21"/>
                <w:szCs w:val="21"/>
              </w:rPr>
            </w:pPr>
            <w:r>
              <w:rPr>
                <w:rFonts w:hint="eastAsia"/>
                <w:color w:val="333333"/>
                <w:sz w:val="21"/>
                <w:szCs w:val="21"/>
              </w:rPr>
              <w:t>线上方式及时间安排：企业微信、学习通平台等，不定期</w:t>
            </w:r>
          </w:p>
          <w:p>
            <w:pPr>
              <w:rPr>
                <w:color w:val="333333"/>
                <w:sz w:val="21"/>
                <w:szCs w:val="21"/>
              </w:rPr>
            </w:pPr>
            <w:r>
              <w:rPr>
                <w:rFonts w:hint="eastAsia"/>
                <w:color w:val="333333"/>
                <w:sz w:val="21"/>
                <w:szCs w:val="21"/>
              </w:rPr>
              <w:t>线下地点及时间安排：教研室办公地，不定期</w:t>
            </w:r>
          </w:p>
        </w:tc>
      </w:tr>
    </w:tbl>
    <w:p>
      <w:pPr>
        <w:ind w:firstLine="422" w:firstLineChars="150"/>
        <w:rPr>
          <w:rFonts w:ascii="Times New Roman" w:cs="Times New Roman"/>
          <w:b/>
          <w:color w:val="000000"/>
          <w:sz w:val="28"/>
          <w:szCs w:val="28"/>
        </w:rPr>
      </w:pPr>
      <w:r>
        <w:rPr>
          <w:rFonts w:ascii="Times New Roman" w:cs="Times New Roman"/>
          <w:b/>
          <w:color w:val="000000"/>
          <w:sz w:val="28"/>
          <w:szCs w:val="28"/>
        </w:rPr>
        <w:t xml:space="preserve"> </w:t>
      </w:r>
      <w:r>
        <w:rPr>
          <w:rFonts w:hint="eastAsia" w:ascii="Times New Roman" w:cs="Times New Roman"/>
          <w:b/>
          <w:color w:val="000000"/>
          <w:sz w:val="28"/>
          <w:szCs w:val="28"/>
        </w:rPr>
        <w:t>七、选用教材</w:t>
      </w:r>
    </w:p>
    <w:p>
      <w:pPr>
        <w:spacing w:line="360" w:lineRule="auto"/>
        <w:ind w:firstLine="440" w:firstLineChars="200"/>
        <w:rPr>
          <w:szCs w:val="21"/>
        </w:rPr>
      </w:pPr>
      <w:r>
        <w:rPr>
          <w:rFonts w:hint="eastAsia"/>
          <w:szCs w:val="21"/>
        </w:rPr>
        <w:t>本书编写组，《中国近现代史纲要》，高等教育出版社，</w:t>
      </w:r>
      <w:r>
        <w:rPr>
          <w:szCs w:val="21"/>
        </w:rPr>
        <w:t>202</w:t>
      </w:r>
      <w:r>
        <w:rPr>
          <w:rFonts w:hint="eastAsia"/>
          <w:szCs w:val="21"/>
        </w:rPr>
        <w:t>3年版</w:t>
      </w:r>
    </w:p>
    <w:p>
      <w:pPr>
        <w:ind w:firstLine="422" w:firstLineChars="150"/>
        <w:rPr>
          <w:rFonts w:ascii="Times New Roman" w:cs="Times New Roman"/>
          <w:b/>
          <w:color w:val="000000"/>
          <w:sz w:val="28"/>
          <w:szCs w:val="28"/>
        </w:rPr>
      </w:pPr>
      <w:r>
        <w:rPr>
          <w:rFonts w:hint="eastAsia" w:ascii="Times New Roman" w:cs="Times New Roman"/>
          <w:b/>
          <w:color w:val="000000"/>
          <w:sz w:val="28"/>
          <w:szCs w:val="28"/>
        </w:rPr>
        <w:t>八、参考资料</w:t>
      </w:r>
    </w:p>
    <w:p>
      <w:pPr>
        <w:spacing w:line="360" w:lineRule="auto"/>
        <w:ind w:firstLine="440" w:firstLineChars="200"/>
        <w:rPr>
          <w:szCs w:val="21"/>
        </w:rPr>
      </w:pPr>
      <w:r>
        <w:rPr>
          <w:szCs w:val="21"/>
        </w:rPr>
        <w:t>[1]</w:t>
      </w:r>
      <w:r>
        <w:rPr>
          <w:rFonts w:hint="eastAsia"/>
          <w:szCs w:val="21"/>
        </w:rPr>
        <w:t>北京师范大学历史系</w:t>
      </w:r>
      <w:r>
        <w:rPr>
          <w:szCs w:val="21"/>
        </w:rPr>
        <w:t>.</w:t>
      </w:r>
      <w:r>
        <w:rPr>
          <w:rFonts w:hint="eastAsia"/>
          <w:szCs w:val="21"/>
        </w:rPr>
        <w:t>中国近代史资料选编（上、下）</w:t>
      </w:r>
      <w:r>
        <w:rPr>
          <w:szCs w:val="21"/>
        </w:rPr>
        <w:t>.</w:t>
      </w:r>
      <w:r>
        <w:rPr>
          <w:rFonts w:hint="eastAsia"/>
          <w:szCs w:val="21"/>
        </w:rPr>
        <w:t>北京：中华书局，</w:t>
      </w:r>
      <w:r>
        <w:rPr>
          <w:szCs w:val="21"/>
        </w:rPr>
        <w:t>1977.</w:t>
      </w:r>
    </w:p>
    <w:p>
      <w:pPr>
        <w:spacing w:line="360" w:lineRule="auto"/>
        <w:ind w:firstLine="440" w:firstLineChars="200"/>
        <w:rPr>
          <w:szCs w:val="21"/>
        </w:rPr>
      </w:pPr>
      <w:r>
        <w:rPr>
          <w:szCs w:val="21"/>
        </w:rPr>
        <w:t>[2]</w:t>
      </w:r>
      <w:r>
        <w:rPr>
          <w:rFonts w:hint="eastAsia"/>
          <w:szCs w:val="21"/>
        </w:rPr>
        <w:t>罗尔纲</w:t>
      </w:r>
      <w:r>
        <w:rPr>
          <w:szCs w:val="21"/>
        </w:rPr>
        <w:t>.</w:t>
      </w:r>
      <w:r>
        <w:rPr>
          <w:rFonts w:hint="eastAsia"/>
          <w:szCs w:val="21"/>
        </w:rPr>
        <w:t>太平天国史</w:t>
      </w:r>
      <w:r>
        <w:rPr>
          <w:szCs w:val="21"/>
        </w:rPr>
        <w:t>.</w:t>
      </w:r>
      <w:r>
        <w:rPr>
          <w:rFonts w:hint="eastAsia"/>
          <w:szCs w:val="21"/>
        </w:rPr>
        <w:t>北京：中华书局出版社，</w:t>
      </w:r>
      <w:r>
        <w:rPr>
          <w:szCs w:val="21"/>
        </w:rPr>
        <w:t>1991.</w:t>
      </w:r>
    </w:p>
    <w:p>
      <w:pPr>
        <w:spacing w:line="360" w:lineRule="auto"/>
        <w:ind w:firstLine="440" w:firstLineChars="200"/>
        <w:rPr>
          <w:szCs w:val="21"/>
        </w:rPr>
      </w:pPr>
      <w:r>
        <w:rPr>
          <w:szCs w:val="21"/>
        </w:rPr>
        <w:t>[3]</w:t>
      </w:r>
      <w:r>
        <w:rPr>
          <w:rFonts w:hint="eastAsia"/>
          <w:szCs w:val="21"/>
        </w:rPr>
        <w:t>夏东元</w:t>
      </w:r>
      <w:r>
        <w:rPr>
          <w:szCs w:val="21"/>
        </w:rPr>
        <w:t>.</w:t>
      </w:r>
      <w:r>
        <w:rPr>
          <w:rFonts w:hint="eastAsia"/>
          <w:szCs w:val="21"/>
        </w:rPr>
        <w:t>洋务运动史</w:t>
      </w:r>
      <w:r>
        <w:rPr>
          <w:szCs w:val="21"/>
        </w:rPr>
        <w:t>.</w:t>
      </w:r>
      <w:r>
        <w:rPr>
          <w:rFonts w:hint="eastAsia"/>
          <w:szCs w:val="21"/>
        </w:rPr>
        <w:t>上海：华东师范大学出版社，</w:t>
      </w:r>
      <w:r>
        <w:rPr>
          <w:szCs w:val="21"/>
        </w:rPr>
        <w:t>1992.</w:t>
      </w:r>
    </w:p>
    <w:p>
      <w:pPr>
        <w:spacing w:line="360" w:lineRule="auto"/>
        <w:ind w:firstLine="440" w:firstLineChars="200"/>
        <w:rPr>
          <w:szCs w:val="21"/>
        </w:rPr>
      </w:pPr>
      <w:r>
        <w:rPr>
          <w:szCs w:val="21"/>
        </w:rPr>
        <w:t>[4]</w:t>
      </w:r>
      <w:r>
        <w:rPr>
          <w:rFonts w:hint="eastAsia"/>
          <w:szCs w:val="21"/>
        </w:rPr>
        <w:t>汤志钧：戊戌变法史（修订版）</w:t>
      </w:r>
      <w:r>
        <w:rPr>
          <w:szCs w:val="21"/>
        </w:rPr>
        <w:t>.</w:t>
      </w:r>
      <w:r>
        <w:rPr>
          <w:rFonts w:hint="eastAsia"/>
          <w:szCs w:val="21"/>
        </w:rPr>
        <w:t>上海：上海社会科学院出版社，</w:t>
      </w:r>
      <w:r>
        <w:rPr>
          <w:szCs w:val="21"/>
        </w:rPr>
        <w:t>2015.</w:t>
      </w:r>
    </w:p>
    <w:p>
      <w:pPr>
        <w:spacing w:line="360" w:lineRule="auto"/>
        <w:ind w:firstLine="440" w:firstLineChars="200"/>
        <w:rPr>
          <w:szCs w:val="21"/>
        </w:rPr>
      </w:pPr>
      <w:r>
        <w:rPr>
          <w:szCs w:val="21"/>
        </w:rPr>
        <w:t>[5]</w:t>
      </w:r>
      <w:r>
        <w:rPr>
          <w:rFonts w:hint="eastAsia"/>
          <w:szCs w:val="21"/>
        </w:rPr>
        <w:t>孙中山</w:t>
      </w:r>
      <w:r>
        <w:rPr>
          <w:szCs w:val="21"/>
        </w:rPr>
        <w:t>.</w:t>
      </w:r>
      <w:r>
        <w:rPr>
          <w:rFonts w:hint="eastAsia"/>
          <w:szCs w:val="21"/>
        </w:rPr>
        <w:t>孙中山全集（第</w:t>
      </w:r>
      <w:r>
        <w:rPr>
          <w:szCs w:val="21"/>
        </w:rPr>
        <w:t>1—11</w:t>
      </w:r>
      <w:r>
        <w:rPr>
          <w:rFonts w:hint="eastAsia"/>
          <w:szCs w:val="21"/>
        </w:rPr>
        <w:t>卷）北京：中华书局出版社，</w:t>
      </w:r>
      <w:r>
        <w:rPr>
          <w:szCs w:val="21"/>
        </w:rPr>
        <w:t>1981-1986.</w:t>
      </w:r>
    </w:p>
    <w:p>
      <w:pPr>
        <w:spacing w:line="360" w:lineRule="auto"/>
        <w:ind w:firstLine="440" w:firstLineChars="200"/>
        <w:rPr>
          <w:szCs w:val="21"/>
        </w:rPr>
      </w:pPr>
      <w:r>
        <w:rPr>
          <w:szCs w:val="21"/>
        </w:rPr>
        <w:t>[6]</w:t>
      </w:r>
      <w:r>
        <w:rPr>
          <w:rFonts w:hint="eastAsia"/>
          <w:szCs w:val="21"/>
        </w:rPr>
        <w:t>中国历史档案馆</w:t>
      </w:r>
      <w:r>
        <w:rPr>
          <w:szCs w:val="21"/>
        </w:rPr>
        <w:t>.</w:t>
      </w:r>
      <w:r>
        <w:rPr>
          <w:rFonts w:hint="eastAsia"/>
          <w:szCs w:val="21"/>
        </w:rPr>
        <w:t>中华民国史档案资料汇编（模块</w:t>
      </w:r>
      <w:r>
        <w:rPr>
          <w:szCs w:val="21"/>
        </w:rPr>
        <w:t>1-5</w:t>
      </w:r>
      <w:r>
        <w:rPr>
          <w:rFonts w:hint="eastAsia"/>
          <w:szCs w:val="21"/>
        </w:rPr>
        <w:t>辑）</w:t>
      </w:r>
      <w:r>
        <w:rPr>
          <w:szCs w:val="21"/>
        </w:rPr>
        <w:t>.</w:t>
      </w:r>
      <w:r>
        <w:rPr>
          <w:rFonts w:hint="eastAsia"/>
          <w:szCs w:val="21"/>
        </w:rPr>
        <w:t>南京：凤凰出版社，</w:t>
      </w:r>
      <w:r>
        <w:rPr>
          <w:szCs w:val="21"/>
        </w:rPr>
        <w:t>1991-1994.</w:t>
      </w:r>
    </w:p>
    <w:p>
      <w:pPr>
        <w:spacing w:line="360" w:lineRule="auto"/>
        <w:ind w:firstLine="440" w:firstLineChars="200"/>
        <w:rPr>
          <w:szCs w:val="21"/>
        </w:rPr>
      </w:pPr>
      <w:r>
        <w:rPr>
          <w:szCs w:val="21"/>
        </w:rPr>
        <w:t>[7]</w:t>
      </w:r>
      <w:r>
        <w:rPr>
          <w:rFonts w:hint="eastAsia"/>
          <w:szCs w:val="21"/>
        </w:rPr>
        <w:t>金冲及，胡绳武</w:t>
      </w:r>
      <w:r>
        <w:rPr>
          <w:szCs w:val="21"/>
        </w:rPr>
        <w:t>.</w:t>
      </w:r>
      <w:r>
        <w:rPr>
          <w:rFonts w:hint="eastAsia"/>
          <w:szCs w:val="21"/>
        </w:rPr>
        <w:t>辛亥革命史稿</w:t>
      </w:r>
      <w:r>
        <w:rPr>
          <w:szCs w:val="21"/>
        </w:rPr>
        <w:t>(</w:t>
      </w:r>
      <w:r>
        <w:rPr>
          <w:rFonts w:hint="eastAsia"/>
          <w:szCs w:val="21"/>
        </w:rPr>
        <w:t>全</w:t>
      </w:r>
      <w:r>
        <w:rPr>
          <w:szCs w:val="21"/>
        </w:rPr>
        <w:t>4</w:t>
      </w:r>
      <w:r>
        <w:rPr>
          <w:rFonts w:hint="eastAsia"/>
          <w:szCs w:val="21"/>
        </w:rPr>
        <w:t>册</w:t>
      </w:r>
      <w:r>
        <w:rPr>
          <w:szCs w:val="21"/>
        </w:rPr>
        <w:t>).</w:t>
      </w:r>
      <w:r>
        <w:rPr>
          <w:rFonts w:hint="eastAsia"/>
          <w:szCs w:val="21"/>
        </w:rPr>
        <w:t>上海：上海辞书出版社，</w:t>
      </w:r>
      <w:r>
        <w:rPr>
          <w:szCs w:val="21"/>
        </w:rPr>
        <w:t>2011.</w:t>
      </w:r>
    </w:p>
    <w:p>
      <w:pPr>
        <w:spacing w:line="360" w:lineRule="auto"/>
        <w:ind w:firstLine="440" w:firstLineChars="200"/>
        <w:rPr>
          <w:szCs w:val="21"/>
        </w:rPr>
      </w:pPr>
      <w:r>
        <w:rPr>
          <w:szCs w:val="21"/>
        </w:rPr>
        <w:t>[8]</w:t>
      </w:r>
      <w:r>
        <w:rPr>
          <w:rFonts w:hint="eastAsia"/>
          <w:szCs w:val="21"/>
        </w:rPr>
        <w:t>胡绳</w:t>
      </w:r>
      <w:r>
        <w:rPr>
          <w:szCs w:val="21"/>
        </w:rPr>
        <w:t>.</w:t>
      </w:r>
      <w:r>
        <w:rPr>
          <w:rFonts w:hint="eastAsia"/>
          <w:szCs w:val="21"/>
        </w:rPr>
        <w:t>从鸦片战争到五四运动</w:t>
      </w:r>
      <w:r>
        <w:rPr>
          <w:szCs w:val="21"/>
        </w:rPr>
        <w:t>.</w:t>
      </w:r>
      <w:r>
        <w:rPr>
          <w:rFonts w:hint="eastAsia"/>
          <w:szCs w:val="21"/>
        </w:rPr>
        <w:t>北京：人民出版社，</w:t>
      </w:r>
      <w:r>
        <w:rPr>
          <w:szCs w:val="21"/>
        </w:rPr>
        <w:t>1980.</w:t>
      </w:r>
    </w:p>
    <w:p>
      <w:pPr>
        <w:spacing w:line="360" w:lineRule="auto"/>
        <w:ind w:firstLine="440" w:firstLineChars="200"/>
        <w:rPr>
          <w:szCs w:val="21"/>
        </w:rPr>
      </w:pPr>
      <w:r>
        <w:rPr>
          <w:szCs w:val="21"/>
        </w:rPr>
        <w:t>[9]</w:t>
      </w:r>
      <w:r>
        <w:rPr>
          <w:rFonts w:hint="eastAsia"/>
          <w:szCs w:val="21"/>
        </w:rPr>
        <w:t>胡绳</w:t>
      </w:r>
      <w:r>
        <w:rPr>
          <w:szCs w:val="21"/>
        </w:rPr>
        <w:t>.</w:t>
      </w:r>
      <w:r>
        <w:rPr>
          <w:rFonts w:hint="eastAsia"/>
          <w:szCs w:val="21"/>
        </w:rPr>
        <w:t>中国共产党的七十年</w:t>
      </w:r>
      <w:r>
        <w:rPr>
          <w:szCs w:val="21"/>
        </w:rPr>
        <w:t>.</w:t>
      </w:r>
      <w:r>
        <w:rPr>
          <w:rFonts w:hint="eastAsia"/>
          <w:szCs w:val="21"/>
        </w:rPr>
        <w:t>北京：中共党史出版社，</w:t>
      </w:r>
      <w:r>
        <w:rPr>
          <w:szCs w:val="21"/>
        </w:rPr>
        <w:t xml:space="preserve">1991. </w:t>
      </w:r>
    </w:p>
    <w:p>
      <w:pPr>
        <w:spacing w:line="360" w:lineRule="auto"/>
        <w:ind w:firstLine="440" w:firstLineChars="200"/>
        <w:rPr>
          <w:szCs w:val="21"/>
        </w:rPr>
      </w:pPr>
      <w:r>
        <w:rPr>
          <w:szCs w:val="21"/>
        </w:rPr>
        <w:t>[10]</w:t>
      </w:r>
      <w:r>
        <w:rPr>
          <w:rFonts w:hint="eastAsia"/>
          <w:szCs w:val="21"/>
        </w:rPr>
        <w:t>毛泽东</w:t>
      </w:r>
      <w:r>
        <w:rPr>
          <w:szCs w:val="21"/>
        </w:rPr>
        <w:t>.</w:t>
      </w:r>
      <w:r>
        <w:rPr>
          <w:rFonts w:hint="eastAsia"/>
          <w:szCs w:val="21"/>
        </w:rPr>
        <w:t>毛泽东选集（第</w:t>
      </w:r>
      <w:r>
        <w:rPr>
          <w:szCs w:val="21"/>
        </w:rPr>
        <w:t>1—4</w:t>
      </w:r>
      <w:r>
        <w:rPr>
          <w:rFonts w:hint="eastAsia"/>
          <w:szCs w:val="21"/>
        </w:rPr>
        <w:t>卷）</w:t>
      </w:r>
      <w:r>
        <w:rPr>
          <w:szCs w:val="21"/>
        </w:rPr>
        <w:t>.</w:t>
      </w:r>
      <w:r>
        <w:rPr>
          <w:rFonts w:hint="eastAsia"/>
          <w:szCs w:val="21"/>
        </w:rPr>
        <w:t>北京：人民出版社，</w:t>
      </w:r>
      <w:r>
        <w:rPr>
          <w:szCs w:val="21"/>
        </w:rPr>
        <w:t xml:space="preserve">1991. </w:t>
      </w:r>
    </w:p>
    <w:p>
      <w:pPr>
        <w:spacing w:line="360" w:lineRule="auto"/>
        <w:ind w:firstLine="440" w:firstLineChars="200"/>
        <w:rPr>
          <w:szCs w:val="21"/>
        </w:rPr>
      </w:pPr>
      <w:r>
        <w:rPr>
          <w:szCs w:val="21"/>
        </w:rPr>
        <w:t>[11]</w:t>
      </w:r>
      <w:r>
        <w:rPr>
          <w:rFonts w:hint="eastAsia"/>
          <w:szCs w:val="21"/>
        </w:rPr>
        <w:t>王桧林</w:t>
      </w:r>
      <w:r>
        <w:rPr>
          <w:szCs w:val="21"/>
        </w:rPr>
        <w:t>.</w:t>
      </w:r>
      <w:r>
        <w:rPr>
          <w:rFonts w:hint="eastAsia"/>
          <w:szCs w:val="21"/>
        </w:rPr>
        <w:t>中国现代史（上、下）</w:t>
      </w:r>
      <w:r>
        <w:rPr>
          <w:szCs w:val="21"/>
        </w:rPr>
        <w:t>.</w:t>
      </w:r>
      <w:r>
        <w:rPr>
          <w:rFonts w:hint="eastAsia"/>
          <w:szCs w:val="21"/>
        </w:rPr>
        <w:t>北京：北京师范大学出版社，</w:t>
      </w:r>
      <w:r>
        <w:rPr>
          <w:szCs w:val="21"/>
        </w:rPr>
        <w:t>1991.</w:t>
      </w:r>
    </w:p>
    <w:p>
      <w:pPr>
        <w:spacing w:line="360" w:lineRule="auto"/>
        <w:ind w:firstLine="440" w:firstLineChars="200"/>
        <w:rPr>
          <w:szCs w:val="21"/>
        </w:rPr>
      </w:pPr>
      <w:r>
        <w:rPr>
          <w:szCs w:val="21"/>
        </w:rPr>
        <w:t>[12]</w:t>
      </w:r>
      <w:r>
        <w:rPr>
          <w:rFonts w:hint="eastAsia"/>
          <w:szCs w:val="21"/>
        </w:rPr>
        <w:t>薄一波</w:t>
      </w:r>
      <w:r>
        <w:rPr>
          <w:szCs w:val="21"/>
        </w:rPr>
        <w:t>.</w:t>
      </w:r>
      <w:r>
        <w:rPr>
          <w:rFonts w:hint="eastAsia"/>
          <w:szCs w:val="21"/>
        </w:rPr>
        <w:t>若干重大决策与事件的回顾</w:t>
      </w:r>
      <w:r>
        <w:rPr>
          <w:szCs w:val="21"/>
        </w:rPr>
        <w:t>.</w:t>
      </w:r>
      <w:r>
        <w:rPr>
          <w:rFonts w:hint="eastAsia"/>
          <w:szCs w:val="21"/>
        </w:rPr>
        <w:t>北京：中共中央党校出版社，</w:t>
      </w:r>
      <w:r>
        <w:rPr>
          <w:szCs w:val="21"/>
        </w:rPr>
        <w:t>1997.</w:t>
      </w:r>
    </w:p>
    <w:p>
      <w:pPr>
        <w:spacing w:line="360" w:lineRule="auto"/>
        <w:ind w:firstLine="440" w:firstLineChars="200"/>
        <w:rPr>
          <w:szCs w:val="21"/>
        </w:rPr>
      </w:pPr>
      <w:r>
        <w:rPr>
          <w:szCs w:val="21"/>
        </w:rPr>
        <w:t>[13]</w:t>
      </w:r>
      <w:r>
        <w:rPr>
          <w:rFonts w:hint="eastAsia"/>
          <w:szCs w:val="21"/>
        </w:rPr>
        <w:t>何沁</w:t>
      </w:r>
      <w:r>
        <w:rPr>
          <w:szCs w:val="21"/>
        </w:rPr>
        <w:t>.</w:t>
      </w:r>
      <w:r>
        <w:rPr>
          <w:rFonts w:hint="eastAsia"/>
          <w:szCs w:val="21"/>
        </w:rPr>
        <w:t>中华人民共和国史</w:t>
      </w:r>
      <w:r>
        <w:rPr>
          <w:szCs w:val="21"/>
        </w:rPr>
        <w:t>.</w:t>
      </w:r>
      <w:r>
        <w:rPr>
          <w:rFonts w:hint="eastAsia"/>
          <w:szCs w:val="21"/>
        </w:rPr>
        <w:t>北京：高等教育出版社，</w:t>
      </w:r>
      <w:r>
        <w:rPr>
          <w:szCs w:val="21"/>
        </w:rPr>
        <w:t>1997.</w:t>
      </w:r>
    </w:p>
    <w:p>
      <w:pPr>
        <w:spacing w:line="360" w:lineRule="auto"/>
        <w:ind w:firstLine="440" w:firstLineChars="200"/>
        <w:rPr>
          <w:szCs w:val="21"/>
        </w:rPr>
      </w:pPr>
      <w:r>
        <w:rPr>
          <w:szCs w:val="21"/>
        </w:rPr>
        <w:t>[14]</w:t>
      </w:r>
      <w:r>
        <w:rPr>
          <w:rFonts w:hint="eastAsia"/>
          <w:szCs w:val="21"/>
        </w:rPr>
        <w:t>邓小平</w:t>
      </w:r>
      <w:r>
        <w:rPr>
          <w:szCs w:val="21"/>
        </w:rPr>
        <w:t>.</w:t>
      </w:r>
      <w:r>
        <w:rPr>
          <w:rFonts w:hint="eastAsia"/>
          <w:szCs w:val="21"/>
        </w:rPr>
        <w:t>邓小平文选（第二、三卷）</w:t>
      </w:r>
      <w:r>
        <w:rPr>
          <w:szCs w:val="21"/>
        </w:rPr>
        <w:t>.</w:t>
      </w:r>
      <w:r>
        <w:rPr>
          <w:rFonts w:hint="eastAsia"/>
          <w:szCs w:val="21"/>
        </w:rPr>
        <w:t>北京：人民出版社，</w:t>
      </w:r>
      <w:r>
        <w:rPr>
          <w:szCs w:val="21"/>
        </w:rPr>
        <w:t>1993.</w:t>
      </w:r>
    </w:p>
    <w:p>
      <w:pPr>
        <w:spacing w:line="360" w:lineRule="auto"/>
        <w:ind w:firstLine="440" w:firstLineChars="200"/>
        <w:rPr>
          <w:szCs w:val="21"/>
        </w:rPr>
      </w:pPr>
      <w:r>
        <w:rPr>
          <w:szCs w:val="21"/>
        </w:rPr>
        <w:t>[15]</w:t>
      </w:r>
      <w:r>
        <w:rPr>
          <w:rFonts w:hint="eastAsia"/>
          <w:szCs w:val="21"/>
        </w:rPr>
        <w:t>中共中央党校出版社</w:t>
      </w:r>
      <w:r>
        <w:rPr>
          <w:szCs w:val="21"/>
        </w:rPr>
        <w:t>.</w:t>
      </w:r>
      <w:r>
        <w:rPr>
          <w:rFonts w:hint="eastAsia"/>
          <w:szCs w:val="21"/>
        </w:rPr>
        <w:t>中共中央文件选编</w:t>
      </w:r>
      <w:r>
        <w:rPr>
          <w:szCs w:val="21"/>
        </w:rPr>
        <w:t>.</w:t>
      </w:r>
      <w:r>
        <w:rPr>
          <w:rFonts w:hint="eastAsia"/>
          <w:szCs w:val="21"/>
        </w:rPr>
        <w:t>北京：中共中央党校出版社，</w:t>
      </w:r>
      <w:r>
        <w:rPr>
          <w:szCs w:val="21"/>
        </w:rPr>
        <w:t>1994.</w:t>
      </w:r>
    </w:p>
    <w:p>
      <w:pPr>
        <w:spacing w:line="360" w:lineRule="auto"/>
        <w:ind w:firstLine="440" w:firstLineChars="200"/>
        <w:rPr>
          <w:szCs w:val="21"/>
        </w:rPr>
      </w:pPr>
      <w:r>
        <w:rPr>
          <w:szCs w:val="21"/>
        </w:rPr>
        <w:t>[16]</w:t>
      </w:r>
      <w:r>
        <w:rPr>
          <w:rFonts w:hint="eastAsia"/>
          <w:szCs w:val="21"/>
        </w:rPr>
        <w:t>江泽民</w:t>
      </w:r>
      <w:r>
        <w:rPr>
          <w:szCs w:val="21"/>
        </w:rPr>
        <w:t>.</w:t>
      </w:r>
      <w:r>
        <w:rPr>
          <w:rFonts w:hint="eastAsia"/>
          <w:szCs w:val="21"/>
        </w:rPr>
        <w:t>江泽民文选（第</w:t>
      </w:r>
      <w:r>
        <w:rPr>
          <w:szCs w:val="21"/>
        </w:rPr>
        <w:t>1</w:t>
      </w:r>
      <w:r>
        <w:rPr>
          <w:rFonts w:hint="eastAsia"/>
          <w:szCs w:val="21"/>
        </w:rPr>
        <w:t>－</w:t>
      </w:r>
      <w:r>
        <w:rPr>
          <w:szCs w:val="21"/>
        </w:rPr>
        <w:t>3</w:t>
      </w:r>
      <w:r>
        <w:rPr>
          <w:rFonts w:hint="eastAsia"/>
          <w:szCs w:val="21"/>
        </w:rPr>
        <w:t>卷）</w:t>
      </w:r>
      <w:r>
        <w:rPr>
          <w:szCs w:val="21"/>
        </w:rPr>
        <w:t>.</w:t>
      </w:r>
      <w:r>
        <w:rPr>
          <w:rFonts w:hint="eastAsia"/>
          <w:szCs w:val="21"/>
        </w:rPr>
        <w:t>北京：人民出版社，</w:t>
      </w:r>
      <w:r>
        <w:rPr>
          <w:szCs w:val="21"/>
        </w:rPr>
        <w:t>2006.</w:t>
      </w:r>
    </w:p>
    <w:p>
      <w:pPr>
        <w:spacing w:line="360" w:lineRule="auto"/>
        <w:ind w:firstLine="440" w:firstLineChars="200"/>
        <w:rPr>
          <w:szCs w:val="21"/>
        </w:rPr>
      </w:pPr>
      <w:r>
        <w:rPr>
          <w:szCs w:val="21"/>
        </w:rPr>
        <w:t>[17]</w:t>
      </w:r>
      <w:r>
        <w:rPr>
          <w:rFonts w:hint="eastAsia"/>
          <w:szCs w:val="21"/>
        </w:rPr>
        <w:t>中共中央宣传部理论局</w:t>
      </w:r>
      <w:r>
        <w:rPr>
          <w:szCs w:val="21"/>
        </w:rPr>
        <w:t>.</w:t>
      </w:r>
      <w:r>
        <w:rPr>
          <w:rFonts w:hint="eastAsia"/>
          <w:szCs w:val="21"/>
        </w:rPr>
        <w:t>科学发展观学习读本</w:t>
      </w:r>
      <w:r>
        <w:rPr>
          <w:szCs w:val="21"/>
        </w:rPr>
        <w:t>.</w:t>
      </w:r>
      <w:r>
        <w:rPr>
          <w:rFonts w:hint="eastAsia"/>
          <w:szCs w:val="21"/>
        </w:rPr>
        <w:t>北京：学习出版社，</w:t>
      </w:r>
      <w:r>
        <w:rPr>
          <w:szCs w:val="21"/>
        </w:rPr>
        <w:t>2006.</w:t>
      </w:r>
    </w:p>
    <w:p>
      <w:pPr>
        <w:spacing w:line="360" w:lineRule="auto"/>
        <w:ind w:firstLine="440" w:firstLineChars="200"/>
        <w:rPr>
          <w:szCs w:val="21"/>
        </w:rPr>
      </w:pPr>
      <w:r>
        <w:rPr>
          <w:szCs w:val="21"/>
        </w:rPr>
        <w:t>[18]</w:t>
      </w:r>
      <w:r>
        <w:rPr>
          <w:rFonts w:hint="eastAsia"/>
          <w:szCs w:val="21"/>
        </w:rPr>
        <w:t>中共中央党史研究室</w:t>
      </w:r>
      <w:r>
        <w:rPr>
          <w:szCs w:val="21"/>
        </w:rPr>
        <w:t>.</w:t>
      </w:r>
      <w:r>
        <w:rPr>
          <w:rFonts w:hint="eastAsia"/>
          <w:szCs w:val="21"/>
        </w:rPr>
        <w:t>中国共产党历史（第一卷、第二卷）</w:t>
      </w:r>
      <w:r>
        <w:rPr>
          <w:szCs w:val="21"/>
        </w:rPr>
        <w:t>.</w:t>
      </w:r>
      <w:r>
        <w:rPr>
          <w:rFonts w:hint="eastAsia"/>
          <w:szCs w:val="21"/>
        </w:rPr>
        <w:t>北京：中共党史出版社，</w:t>
      </w:r>
      <w:r>
        <w:rPr>
          <w:szCs w:val="21"/>
        </w:rPr>
        <w:t>2010.</w:t>
      </w:r>
    </w:p>
    <w:p>
      <w:pPr>
        <w:spacing w:line="360" w:lineRule="auto"/>
        <w:ind w:firstLine="440" w:firstLineChars="200"/>
        <w:rPr>
          <w:szCs w:val="21"/>
        </w:rPr>
      </w:pPr>
      <w:r>
        <w:rPr>
          <w:szCs w:val="21"/>
        </w:rPr>
        <w:t>[19]</w:t>
      </w:r>
      <w:r>
        <w:rPr>
          <w:rFonts w:hint="eastAsia"/>
          <w:szCs w:val="21"/>
        </w:rPr>
        <w:t>中共中央文献研究室</w:t>
      </w:r>
      <w:r>
        <w:rPr>
          <w:szCs w:val="21"/>
        </w:rPr>
        <w:t>.</w:t>
      </w:r>
      <w:r>
        <w:rPr>
          <w:rFonts w:hint="eastAsia"/>
          <w:szCs w:val="21"/>
        </w:rPr>
        <w:t>建国以来重要文献选编</w:t>
      </w:r>
      <w:r>
        <w:rPr>
          <w:szCs w:val="21"/>
        </w:rPr>
        <w:t>.</w:t>
      </w:r>
      <w:r>
        <w:rPr>
          <w:rFonts w:hint="eastAsia"/>
          <w:szCs w:val="21"/>
        </w:rPr>
        <w:t>北京：中央文献出版社，</w:t>
      </w:r>
      <w:r>
        <w:rPr>
          <w:szCs w:val="21"/>
        </w:rPr>
        <w:t>2011.</w:t>
      </w:r>
    </w:p>
    <w:p>
      <w:pPr>
        <w:spacing w:line="360" w:lineRule="auto"/>
        <w:ind w:firstLine="440" w:firstLineChars="200"/>
        <w:rPr>
          <w:szCs w:val="21"/>
          <w:lang w:val="zh-CN"/>
        </w:rPr>
      </w:pPr>
      <w:r>
        <w:rPr>
          <w:szCs w:val="21"/>
        </w:rPr>
        <w:t>[20]</w:t>
      </w:r>
      <w:r>
        <w:rPr>
          <w:rFonts w:hint="eastAsia"/>
          <w:szCs w:val="21"/>
          <w:lang w:val="zh-CN"/>
        </w:rPr>
        <w:t>习近平</w:t>
      </w:r>
      <w:r>
        <w:rPr>
          <w:szCs w:val="21"/>
          <w:lang w:val="zh-CN"/>
        </w:rPr>
        <w:t>.</w:t>
      </w:r>
      <w:r>
        <w:rPr>
          <w:rFonts w:hint="eastAsia"/>
          <w:szCs w:val="21"/>
          <w:lang w:val="zh-CN"/>
        </w:rPr>
        <w:t>习近平谈治国理政（第一卷）</w:t>
      </w:r>
      <w:r>
        <w:rPr>
          <w:szCs w:val="21"/>
          <w:lang w:val="zh-CN"/>
        </w:rPr>
        <w:t>.</w:t>
      </w:r>
      <w:r>
        <w:rPr>
          <w:rFonts w:hint="eastAsia"/>
          <w:szCs w:val="21"/>
        </w:rPr>
        <w:t>北京：</w:t>
      </w:r>
      <w:r>
        <w:rPr>
          <w:rFonts w:hint="eastAsia"/>
          <w:szCs w:val="21"/>
          <w:lang w:val="zh-CN"/>
        </w:rPr>
        <w:t>外文出版社，</w:t>
      </w:r>
      <w:r>
        <w:rPr>
          <w:szCs w:val="21"/>
          <w:lang w:val="zh-CN"/>
        </w:rPr>
        <w:t>2014.</w:t>
      </w:r>
    </w:p>
    <w:p>
      <w:pPr>
        <w:spacing w:line="360" w:lineRule="auto"/>
        <w:ind w:firstLine="440" w:firstLineChars="200"/>
        <w:rPr>
          <w:szCs w:val="21"/>
          <w:lang w:val="zh-CN"/>
        </w:rPr>
      </w:pPr>
      <w:r>
        <w:rPr>
          <w:szCs w:val="21"/>
        </w:rPr>
        <w:t>[21]</w:t>
      </w:r>
      <w:r>
        <w:rPr>
          <w:rFonts w:hint="eastAsia"/>
          <w:szCs w:val="21"/>
          <w:lang w:val="zh-CN"/>
        </w:rPr>
        <w:t>习近平</w:t>
      </w:r>
      <w:r>
        <w:rPr>
          <w:szCs w:val="21"/>
          <w:lang w:val="zh-CN"/>
        </w:rPr>
        <w:t>.</w:t>
      </w:r>
      <w:r>
        <w:rPr>
          <w:rFonts w:hint="eastAsia"/>
          <w:szCs w:val="21"/>
          <w:lang w:val="zh-CN"/>
        </w:rPr>
        <w:t>习近平谈治国理政（第二卷）</w:t>
      </w:r>
      <w:r>
        <w:rPr>
          <w:szCs w:val="21"/>
          <w:lang w:val="zh-CN"/>
        </w:rPr>
        <w:t>.</w:t>
      </w:r>
      <w:r>
        <w:rPr>
          <w:rFonts w:hint="eastAsia"/>
          <w:szCs w:val="21"/>
        </w:rPr>
        <w:t>北京：</w:t>
      </w:r>
      <w:r>
        <w:rPr>
          <w:rFonts w:hint="eastAsia"/>
          <w:szCs w:val="21"/>
          <w:lang w:val="zh-CN"/>
        </w:rPr>
        <w:t>外文出版社，</w:t>
      </w:r>
      <w:r>
        <w:rPr>
          <w:szCs w:val="21"/>
          <w:lang w:val="zh-CN"/>
        </w:rPr>
        <w:t>201</w:t>
      </w:r>
      <w:r>
        <w:rPr>
          <w:rFonts w:hint="eastAsia"/>
          <w:szCs w:val="21"/>
        </w:rPr>
        <w:t>7</w:t>
      </w:r>
      <w:r>
        <w:rPr>
          <w:szCs w:val="21"/>
          <w:lang w:val="zh-CN"/>
        </w:rPr>
        <w:t>.</w:t>
      </w:r>
    </w:p>
    <w:p>
      <w:pPr>
        <w:spacing w:line="360" w:lineRule="auto"/>
        <w:ind w:firstLine="440" w:firstLineChars="200"/>
        <w:rPr>
          <w:szCs w:val="21"/>
          <w:lang w:val="zh-CN"/>
        </w:rPr>
      </w:pPr>
      <w:r>
        <w:rPr>
          <w:szCs w:val="21"/>
        </w:rPr>
        <w:t>[2</w:t>
      </w:r>
      <w:r>
        <w:rPr>
          <w:rFonts w:hint="eastAsia"/>
          <w:szCs w:val="21"/>
        </w:rPr>
        <w:t>2</w:t>
      </w:r>
      <w:r>
        <w:rPr>
          <w:szCs w:val="21"/>
        </w:rPr>
        <w:t>]</w:t>
      </w:r>
      <w:r>
        <w:rPr>
          <w:rFonts w:hint="eastAsia"/>
          <w:szCs w:val="21"/>
          <w:lang w:val="zh-CN"/>
        </w:rPr>
        <w:t>习近平</w:t>
      </w:r>
      <w:r>
        <w:rPr>
          <w:szCs w:val="21"/>
          <w:lang w:val="zh-CN"/>
        </w:rPr>
        <w:t>.</w:t>
      </w:r>
      <w:r>
        <w:rPr>
          <w:rFonts w:hint="eastAsia"/>
          <w:szCs w:val="21"/>
          <w:lang w:val="zh-CN"/>
        </w:rPr>
        <w:t>习近平谈治国理政（第三卷）</w:t>
      </w:r>
      <w:r>
        <w:rPr>
          <w:szCs w:val="21"/>
          <w:lang w:val="zh-CN"/>
        </w:rPr>
        <w:t>.</w:t>
      </w:r>
      <w:r>
        <w:rPr>
          <w:rFonts w:hint="eastAsia"/>
          <w:szCs w:val="21"/>
        </w:rPr>
        <w:t>北京：</w:t>
      </w:r>
      <w:r>
        <w:rPr>
          <w:rFonts w:hint="eastAsia"/>
          <w:szCs w:val="21"/>
          <w:lang w:val="zh-CN"/>
        </w:rPr>
        <w:t>外文出版社，</w:t>
      </w:r>
      <w:r>
        <w:rPr>
          <w:szCs w:val="21"/>
          <w:lang w:val="zh-CN"/>
        </w:rPr>
        <w:t>20</w:t>
      </w:r>
      <w:r>
        <w:rPr>
          <w:rFonts w:hint="eastAsia"/>
          <w:szCs w:val="21"/>
        </w:rPr>
        <w:t>20</w:t>
      </w:r>
      <w:r>
        <w:rPr>
          <w:szCs w:val="21"/>
          <w:lang w:val="zh-CN"/>
        </w:rPr>
        <w:t>.</w:t>
      </w:r>
    </w:p>
    <w:p>
      <w:pPr>
        <w:spacing w:line="360" w:lineRule="auto"/>
        <w:ind w:firstLine="440" w:firstLineChars="200"/>
        <w:rPr>
          <w:szCs w:val="21"/>
        </w:rPr>
      </w:pPr>
      <w:r>
        <w:rPr>
          <w:szCs w:val="21"/>
        </w:rPr>
        <w:t>[2</w:t>
      </w:r>
      <w:r>
        <w:rPr>
          <w:rFonts w:hint="eastAsia"/>
          <w:szCs w:val="21"/>
        </w:rPr>
        <w:t>3</w:t>
      </w:r>
      <w:r>
        <w:rPr>
          <w:szCs w:val="21"/>
        </w:rPr>
        <w:t>]</w:t>
      </w:r>
      <w:r>
        <w:rPr>
          <w:rFonts w:hint="eastAsia"/>
          <w:szCs w:val="21"/>
        </w:rPr>
        <w:t>中共中央党史和文献研究院</w:t>
      </w:r>
      <w:r>
        <w:rPr>
          <w:szCs w:val="21"/>
        </w:rPr>
        <w:t>.</w:t>
      </w:r>
      <w:r>
        <w:rPr>
          <w:rFonts w:hint="eastAsia"/>
          <w:szCs w:val="21"/>
        </w:rPr>
        <w:t>习近平同志《论中国共产党历史》</w:t>
      </w:r>
      <w:r>
        <w:rPr>
          <w:szCs w:val="21"/>
        </w:rPr>
        <w:t xml:space="preserve">. </w:t>
      </w:r>
      <w:r>
        <w:rPr>
          <w:rFonts w:hint="eastAsia"/>
          <w:szCs w:val="21"/>
        </w:rPr>
        <w:t>北京：中央文献出版社，</w:t>
      </w:r>
      <w:r>
        <w:rPr>
          <w:szCs w:val="21"/>
        </w:rPr>
        <w:t>2021</w:t>
      </w:r>
      <w:r>
        <w:rPr>
          <w:rFonts w:hint="eastAsia"/>
          <w:szCs w:val="21"/>
        </w:rPr>
        <w:t>年</w:t>
      </w:r>
      <w:r>
        <w:rPr>
          <w:szCs w:val="21"/>
        </w:rPr>
        <w:t>.</w:t>
      </w:r>
    </w:p>
    <w:p>
      <w:pPr>
        <w:spacing w:line="360" w:lineRule="auto"/>
        <w:ind w:firstLine="440" w:firstLineChars="200"/>
        <w:rPr>
          <w:szCs w:val="21"/>
        </w:rPr>
      </w:pPr>
      <w:r>
        <w:rPr>
          <w:szCs w:val="21"/>
        </w:rPr>
        <w:t>[2</w:t>
      </w:r>
      <w:r>
        <w:rPr>
          <w:rFonts w:hint="eastAsia"/>
          <w:szCs w:val="21"/>
        </w:rPr>
        <w:t>4</w:t>
      </w:r>
      <w:r>
        <w:rPr>
          <w:szCs w:val="21"/>
        </w:rPr>
        <w:t>]</w:t>
      </w:r>
      <w:r>
        <w:rPr>
          <w:rFonts w:hint="eastAsia"/>
          <w:szCs w:val="21"/>
        </w:rPr>
        <w:t>本书编写组</w:t>
      </w:r>
      <w:r>
        <w:rPr>
          <w:szCs w:val="21"/>
        </w:rPr>
        <w:t>.</w:t>
      </w:r>
      <w:r>
        <w:rPr>
          <w:rFonts w:hint="eastAsia"/>
          <w:szCs w:val="21"/>
        </w:rPr>
        <w:t>《中国共产党简史》</w:t>
      </w:r>
      <w:r>
        <w:rPr>
          <w:szCs w:val="21"/>
        </w:rPr>
        <w:t xml:space="preserve">. </w:t>
      </w:r>
      <w:r>
        <w:rPr>
          <w:rFonts w:hint="eastAsia"/>
          <w:szCs w:val="21"/>
        </w:rPr>
        <w:t>北京：中共党史出版社，</w:t>
      </w:r>
      <w:r>
        <w:rPr>
          <w:szCs w:val="21"/>
        </w:rPr>
        <w:t>2021</w:t>
      </w:r>
      <w:r>
        <w:rPr>
          <w:rFonts w:hint="eastAsia"/>
          <w:szCs w:val="21"/>
        </w:rPr>
        <w:t>.</w:t>
      </w:r>
    </w:p>
    <w:p>
      <w:pPr>
        <w:spacing w:line="360" w:lineRule="auto"/>
        <w:ind w:firstLine="440" w:firstLineChars="200"/>
        <w:rPr>
          <w:szCs w:val="21"/>
        </w:rPr>
      </w:pPr>
      <w:r>
        <w:rPr>
          <w:szCs w:val="21"/>
        </w:rPr>
        <w:t>[2</w:t>
      </w:r>
      <w:r>
        <w:rPr>
          <w:rFonts w:hint="eastAsia"/>
          <w:szCs w:val="21"/>
        </w:rPr>
        <w:t>5</w:t>
      </w:r>
      <w:r>
        <w:rPr>
          <w:szCs w:val="21"/>
        </w:rPr>
        <w:t>]</w:t>
      </w:r>
      <w:r>
        <w:rPr>
          <w:rFonts w:hint="eastAsia"/>
          <w:sz w:val="24"/>
        </w:rPr>
        <w:t>蒋廷黻.《</w:t>
      </w:r>
      <w:r>
        <w:rPr>
          <w:rFonts w:hint="eastAsia"/>
          <w:bCs/>
          <w:sz w:val="24"/>
        </w:rPr>
        <w:t>中国近代史》.北京.中华书局，2016.</w:t>
      </w:r>
    </w:p>
    <w:p>
      <w:pPr>
        <w:spacing w:line="360" w:lineRule="auto"/>
        <w:ind w:firstLine="422" w:firstLineChars="150"/>
        <w:rPr>
          <w:rFonts w:ascii="Times New Roman" w:cs="Times New Roman"/>
          <w:b/>
          <w:color w:val="000000"/>
          <w:sz w:val="28"/>
          <w:szCs w:val="28"/>
        </w:rPr>
      </w:pPr>
      <w:r>
        <w:rPr>
          <w:rFonts w:hint="eastAsia" w:ascii="Times New Roman" w:cs="Times New Roman"/>
          <w:b/>
          <w:color w:val="000000"/>
          <w:sz w:val="28"/>
          <w:szCs w:val="28"/>
        </w:rPr>
        <w:t>网络资料</w:t>
      </w:r>
    </w:p>
    <w:p>
      <w:pPr>
        <w:spacing w:line="360" w:lineRule="auto"/>
        <w:ind w:firstLine="440" w:firstLineChars="200"/>
        <w:rPr>
          <w:szCs w:val="21"/>
        </w:rPr>
      </w:pPr>
      <w:r>
        <w:rPr>
          <w:szCs w:val="21"/>
        </w:rPr>
        <w:t>[1]</w:t>
      </w:r>
      <w:r>
        <w:fldChar w:fldCharType="begin"/>
      </w:r>
      <w:r>
        <w:instrText xml:space="preserve"> HYPERLINK "file:///H:\\人才培养方案（18版）\\2021版教学大纲编写\\中共党史网,%20http:\\www.zgdsw.com" </w:instrText>
      </w:r>
      <w:r>
        <w:fldChar w:fldCharType="separate"/>
      </w:r>
      <w:r>
        <w:rPr>
          <w:rFonts w:hint="eastAsia"/>
          <w:szCs w:val="21"/>
        </w:rPr>
        <w:t>中共党史网</w:t>
      </w:r>
      <w:r>
        <w:rPr>
          <w:szCs w:val="21"/>
        </w:rPr>
        <w:t>, http://www.zgdsw.com</w:t>
      </w:r>
      <w:r>
        <w:rPr>
          <w:szCs w:val="21"/>
        </w:rPr>
        <w:fldChar w:fldCharType="end"/>
      </w:r>
    </w:p>
    <w:p>
      <w:pPr>
        <w:spacing w:line="360" w:lineRule="auto"/>
        <w:ind w:firstLine="440" w:firstLineChars="200"/>
        <w:rPr>
          <w:szCs w:val="21"/>
        </w:rPr>
      </w:pPr>
      <w:r>
        <w:rPr>
          <w:szCs w:val="21"/>
        </w:rPr>
        <w:t>[2]</w:t>
      </w:r>
      <w:r>
        <w:rPr>
          <w:rFonts w:hint="eastAsia"/>
          <w:szCs w:val="21"/>
        </w:rPr>
        <w:t>党建网，</w:t>
      </w:r>
      <w:r>
        <w:rPr>
          <w:szCs w:val="21"/>
        </w:rPr>
        <w:t>http://www.dangjian.com/</w:t>
      </w:r>
    </w:p>
    <w:p>
      <w:pPr>
        <w:spacing w:line="360" w:lineRule="auto"/>
        <w:ind w:firstLine="440" w:firstLineChars="200"/>
        <w:rPr>
          <w:szCs w:val="21"/>
        </w:rPr>
      </w:pPr>
      <w:r>
        <w:rPr>
          <w:szCs w:val="21"/>
        </w:rPr>
        <w:t>[3]</w:t>
      </w:r>
      <w:r>
        <w:rPr>
          <w:rFonts w:hint="eastAsia"/>
          <w:szCs w:val="21"/>
        </w:rPr>
        <w:t>马克思主义研究网，</w:t>
      </w:r>
      <w:r>
        <w:rPr>
          <w:szCs w:val="21"/>
        </w:rPr>
        <w:t xml:space="preserve">http:// </w:t>
      </w:r>
      <w:r>
        <w:fldChar w:fldCharType="begin"/>
      </w:r>
      <w:r>
        <w:instrText xml:space="preserve"> HYPERLINK "http://myy.cssn.cn/" </w:instrText>
      </w:r>
      <w:r>
        <w:fldChar w:fldCharType="separate"/>
      </w:r>
      <w:r>
        <w:rPr>
          <w:szCs w:val="21"/>
        </w:rPr>
        <w:t>myy.cssn.cn</w:t>
      </w:r>
      <w:r>
        <w:rPr>
          <w:szCs w:val="21"/>
        </w:rPr>
        <w:fldChar w:fldCharType="end"/>
      </w:r>
    </w:p>
    <w:p>
      <w:pPr>
        <w:spacing w:line="360" w:lineRule="auto"/>
        <w:ind w:firstLine="440" w:firstLineChars="200"/>
        <w:rPr>
          <w:szCs w:val="21"/>
        </w:rPr>
      </w:pPr>
      <w:r>
        <w:rPr>
          <w:szCs w:val="21"/>
        </w:rPr>
        <w:t>[</w:t>
      </w:r>
      <w:r>
        <w:rPr>
          <w:rFonts w:hint="eastAsia"/>
          <w:szCs w:val="21"/>
        </w:rPr>
        <w:t>4</w:t>
      </w:r>
      <w:r>
        <w:rPr>
          <w:szCs w:val="21"/>
        </w:rPr>
        <w:t>]</w:t>
      </w:r>
      <w:r>
        <w:rPr>
          <w:rFonts w:hint="eastAsia"/>
          <w:szCs w:val="21"/>
        </w:rPr>
        <w:t>学习强国网，https://www.xuexi.cn/</w:t>
      </w:r>
    </w:p>
    <w:p>
      <w:pPr>
        <w:spacing w:line="360" w:lineRule="auto"/>
        <w:ind w:firstLine="440" w:firstLineChars="200"/>
        <w:rPr>
          <w:szCs w:val="21"/>
        </w:rPr>
      </w:pPr>
      <w:r>
        <w:rPr>
          <w:szCs w:val="21"/>
        </w:rPr>
        <w:t>[</w:t>
      </w:r>
      <w:r>
        <w:rPr>
          <w:rFonts w:hint="eastAsia"/>
          <w:szCs w:val="21"/>
        </w:rPr>
        <w:t>4</w:t>
      </w:r>
      <w:r>
        <w:rPr>
          <w:szCs w:val="21"/>
        </w:rPr>
        <w:t>]</w:t>
      </w:r>
      <w:r>
        <w:rPr>
          <w:rFonts w:hint="eastAsia"/>
          <w:szCs w:val="21"/>
        </w:rPr>
        <w:t>求是网，http://www.qstheory.cn/</w:t>
      </w:r>
    </w:p>
    <w:p>
      <w:pPr>
        <w:spacing w:line="360" w:lineRule="auto"/>
        <w:ind w:firstLine="422" w:firstLineChars="150"/>
        <w:rPr>
          <w:rFonts w:ascii="Times New Roman" w:cs="Times New Roman"/>
          <w:b/>
          <w:color w:val="000000"/>
          <w:sz w:val="28"/>
          <w:szCs w:val="28"/>
        </w:rPr>
      </w:pPr>
      <w:r>
        <w:rPr>
          <w:rFonts w:hint="eastAsia" w:ascii="Times New Roman" w:cs="Times New Roman"/>
          <w:b/>
          <w:color w:val="000000"/>
          <w:sz w:val="28"/>
          <w:szCs w:val="28"/>
        </w:rPr>
        <w:t>其他资料</w:t>
      </w:r>
    </w:p>
    <w:p>
      <w:pPr>
        <w:tabs>
          <w:tab w:val="center" w:pos="4373"/>
        </w:tabs>
        <w:spacing w:line="360" w:lineRule="auto"/>
        <w:ind w:firstLine="440" w:firstLineChars="200"/>
        <w:rPr>
          <w:szCs w:val="21"/>
        </w:rPr>
      </w:pPr>
      <w:r>
        <w:rPr>
          <w:szCs w:val="21"/>
        </w:rPr>
        <w:t>[1]</w:t>
      </w:r>
      <w:r>
        <w:rPr>
          <w:rFonts w:hint="eastAsia"/>
          <w:szCs w:val="21"/>
        </w:rPr>
        <w:t>“超星学习通”</w:t>
      </w:r>
      <w:r>
        <w:rPr>
          <w:szCs w:val="21"/>
        </w:rPr>
        <w:t>APP</w:t>
      </w:r>
      <w:r>
        <w:rPr>
          <w:szCs w:val="21"/>
        </w:rPr>
        <w:tab/>
      </w:r>
    </w:p>
    <w:p>
      <w:pPr>
        <w:spacing w:line="360" w:lineRule="auto"/>
        <w:ind w:firstLine="440" w:firstLineChars="200"/>
        <w:rPr>
          <w:szCs w:val="21"/>
        </w:rPr>
      </w:pPr>
      <w:r>
        <w:rPr>
          <w:szCs w:val="21"/>
        </w:rPr>
        <w:t>[2]</w:t>
      </w:r>
      <w:r>
        <w:rPr>
          <w:rFonts w:hint="eastAsia"/>
          <w:szCs w:val="21"/>
        </w:rPr>
        <w:t>“课堂派”</w:t>
      </w:r>
      <w:r>
        <w:rPr>
          <w:szCs w:val="21"/>
        </w:rPr>
        <w:t>APP</w:t>
      </w:r>
    </w:p>
    <w:p>
      <w:pPr>
        <w:spacing w:line="360" w:lineRule="auto"/>
        <w:ind w:firstLine="440" w:firstLineChars="200"/>
        <w:rPr>
          <w:szCs w:val="21"/>
        </w:rPr>
      </w:pPr>
    </w:p>
    <w:p>
      <w:pPr>
        <w:spacing w:line="360" w:lineRule="auto"/>
        <w:ind w:firstLine="440" w:firstLineChars="200"/>
        <w:rPr>
          <w:szCs w:val="21"/>
        </w:rPr>
      </w:pPr>
    </w:p>
    <w:p>
      <w:pPr>
        <w:spacing w:line="360" w:lineRule="auto"/>
        <w:ind w:firstLine="3045" w:firstLineChars="1450"/>
        <w:rPr>
          <w:bCs/>
          <w:color w:val="000000"/>
          <w:sz w:val="21"/>
          <w:szCs w:val="21"/>
        </w:rPr>
      </w:pPr>
      <w:r>
        <w:rPr>
          <w:rFonts w:hint="eastAsia"/>
          <w:bCs/>
          <w:color w:val="000000"/>
          <w:sz w:val="21"/>
          <w:szCs w:val="21"/>
        </w:rPr>
        <w:t>执笔人：刘</w:t>
      </w:r>
      <w:r>
        <w:rPr>
          <w:bCs/>
          <w:color w:val="000000"/>
          <w:sz w:val="21"/>
          <w:szCs w:val="21"/>
        </w:rPr>
        <w:t xml:space="preserve">  </w:t>
      </w:r>
      <w:r>
        <w:rPr>
          <w:rFonts w:hint="eastAsia"/>
          <w:bCs/>
          <w:color w:val="000000"/>
          <w:sz w:val="21"/>
          <w:szCs w:val="21"/>
        </w:rPr>
        <w:t>军</w:t>
      </w:r>
      <w:r>
        <w:rPr>
          <w:bCs/>
          <w:color w:val="000000"/>
          <w:sz w:val="21"/>
          <w:szCs w:val="21"/>
        </w:rPr>
        <w:t xml:space="preserve">  </w:t>
      </w:r>
      <w:r>
        <w:rPr>
          <w:rFonts w:hint="eastAsia"/>
          <w:bCs/>
          <w:color w:val="000000"/>
          <w:sz w:val="21"/>
          <w:szCs w:val="21"/>
        </w:rPr>
        <w:t>唐</w:t>
      </w:r>
      <w:r>
        <w:rPr>
          <w:bCs/>
          <w:color w:val="000000"/>
          <w:sz w:val="21"/>
          <w:szCs w:val="21"/>
        </w:rPr>
        <w:t xml:space="preserve">  </w:t>
      </w:r>
      <w:r>
        <w:rPr>
          <w:rFonts w:hint="eastAsia"/>
          <w:bCs/>
          <w:color w:val="000000"/>
          <w:sz w:val="21"/>
          <w:szCs w:val="21"/>
        </w:rPr>
        <w:t>潮</w:t>
      </w:r>
      <w:r>
        <w:rPr>
          <w:bCs/>
          <w:color w:val="000000"/>
          <w:sz w:val="21"/>
          <w:szCs w:val="21"/>
        </w:rPr>
        <w:t xml:space="preserve">  </w:t>
      </w:r>
      <w:r>
        <w:rPr>
          <w:rFonts w:hint="eastAsia"/>
          <w:bCs/>
          <w:color w:val="000000"/>
          <w:sz w:val="21"/>
          <w:szCs w:val="21"/>
        </w:rPr>
        <w:t>倪合良</w:t>
      </w:r>
      <w:r>
        <w:rPr>
          <w:bCs/>
          <w:color w:val="000000"/>
          <w:sz w:val="21"/>
          <w:szCs w:val="21"/>
        </w:rPr>
        <w:t xml:space="preserve"> </w:t>
      </w:r>
    </w:p>
    <w:p>
      <w:pPr>
        <w:spacing w:line="360" w:lineRule="auto"/>
        <w:ind w:firstLine="3045" w:firstLineChars="1450"/>
        <w:rPr>
          <w:bCs/>
          <w:color w:val="000000"/>
          <w:sz w:val="21"/>
          <w:szCs w:val="21"/>
        </w:rPr>
      </w:pPr>
      <w:r>
        <w:rPr>
          <w:rFonts w:hint="eastAsia"/>
          <w:bCs/>
          <w:color w:val="000000"/>
          <w:sz w:val="21"/>
          <w:szCs w:val="21"/>
        </w:rPr>
        <w:t>参与人：史雍真</w:t>
      </w:r>
      <w:r>
        <w:rPr>
          <w:bCs/>
          <w:color w:val="000000"/>
          <w:sz w:val="21"/>
          <w:szCs w:val="21"/>
        </w:rPr>
        <w:t xml:space="preserve">  </w:t>
      </w:r>
      <w:r>
        <w:rPr>
          <w:rFonts w:hint="eastAsia"/>
          <w:bCs/>
          <w:color w:val="000000"/>
          <w:sz w:val="21"/>
          <w:szCs w:val="21"/>
        </w:rPr>
        <w:t>刘</w:t>
      </w:r>
      <w:r>
        <w:rPr>
          <w:bCs/>
          <w:color w:val="000000"/>
          <w:sz w:val="21"/>
          <w:szCs w:val="21"/>
        </w:rPr>
        <w:t xml:space="preserve">  </w:t>
      </w:r>
      <w:r>
        <w:rPr>
          <w:rFonts w:hint="eastAsia"/>
          <w:bCs/>
          <w:color w:val="000000"/>
          <w:sz w:val="21"/>
          <w:szCs w:val="21"/>
        </w:rPr>
        <w:t>珍</w:t>
      </w:r>
      <w:r>
        <w:rPr>
          <w:bCs/>
          <w:color w:val="000000"/>
          <w:sz w:val="21"/>
          <w:szCs w:val="21"/>
        </w:rPr>
        <w:t xml:space="preserve">  </w:t>
      </w:r>
      <w:r>
        <w:rPr>
          <w:rFonts w:hint="eastAsia"/>
          <w:bCs/>
          <w:color w:val="000000"/>
          <w:sz w:val="21"/>
          <w:szCs w:val="21"/>
        </w:rPr>
        <w:t>杜瑞珍</w:t>
      </w:r>
      <w:r>
        <w:rPr>
          <w:bCs/>
          <w:color w:val="000000"/>
          <w:sz w:val="21"/>
          <w:szCs w:val="21"/>
        </w:rPr>
        <w:t xml:space="preserve"> </w:t>
      </w:r>
      <w:r>
        <w:rPr>
          <w:rFonts w:hint="eastAsia"/>
          <w:bCs/>
          <w:color w:val="000000"/>
          <w:sz w:val="21"/>
          <w:szCs w:val="21"/>
        </w:rPr>
        <w:t>管聆羽</w:t>
      </w:r>
      <w:r>
        <w:rPr>
          <w:bCs/>
          <w:color w:val="000000"/>
          <w:sz w:val="21"/>
          <w:szCs w:val="21"/>
        </w:rPr>
        <w:t xml:space="preserve"> </w:t>
      </w:r>
      <w:r>
        <w:rPr>
          <w:rFonts w:hint="eastAsia"/>
          <w:bCs/>
          <w:color w:val="000000"/>
          <w:sz w:val="21"/>
          <w:szCs w:val="21"/>
        </w:rPr>
        <w:t>刘惠芳等</w:t>
      </w:r>
    </w:p>
    <w:p>
      <w:pPr>
        <w:spacing w:line="360" w:lineRule="auto"/>
        <w:ind w:firstLine="3045" w:firstLineChars="1450"/>
        <w:rPr>
          <w:bCs/>
          <w:color w:val="000000"/>
          <w:sz w:val="21"/>
          <w:szCs w:val="21"/>
        </w:rPr>
      </w:pPr>
      <w:r>
        <w:rPr>
          <w:rFonts w:hint="eastAsia"/>
          <w:bCs/>
          <w:color w:val="000000"/>
          <w:sz w:val="21"/>
          <w:szCs w:val="21"/>
        </w:rPr>
        <w:t>系（教研室）主任：刘</w:t>
      </w:r>
      <w:r>
        <w:rPr>
          <w:bCs/>
          <w:color w:val="000000"/>
          <w:sz w:val="21"/>
          <w:szCs w:val="21"/>
        </w:rPr>
        <w:t xml:space="preserve">  </w:t>
      </w:r>
      <w:r>
        <w:rPr>
          <w:rFonts w:hint="eastAsia"/>
          <w:bCs/>
          <w:color w:val="000000"/>
          <w:sz w:val="21"/>
          <w:szCs w:val="21"/>
        </w:rPr>
        <w:t>军</w:t>
      </w:r>
    </w:p>
    <w:p>
      <w:pPr>
        <w:spacing w:line="360" w:lineRule="auto"/>
        <w:ind w:firstLine="3045" w:firstLineChars="1450"/>
        <w:rPr>
          <w:b/>
          <w:bCs/>
          <w:color w:val="000000"/>
          <w:sz w:val="21"/>
          <w:szCs w:val="21"/>
        </w:rPr>
      </w:pPr>
      <w:r>
        <w:rPr>
          <w:rFonts w:hint="eastAsia"/>
          <w:bCs/>
          <w:color w:val="000000"/>
          <w:sz w:val="21"/>
          <w:szCs w:val="21"/>
        </w:rPr>
        <w:t>学院（部）审核人：许修杰</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kZjU0OTI4MjBmYmJmYWE3MTRjZDQ4ZjM5NjZjNmIifQ=="/>
  </w:docVars>
  <w:rsids>
    <w:rsidRoot w:val="00632752"/>
    <w:rsid w:val="00011180"/>
    <w:rsid w:val="00012F97"/>
    <w:rsid w:val="00023FC9"/>
    <w:rsid w:val="0003009E"/>
    <w:rsid w:val="00034057"/>
    <w:rsid w:val="0004372E"/>
    <w:rsid w:val="00044DCE"/>
    <w:rsid w:val="00047FA9"/>
    <w:rsid w:val="00050E45"/>
    <w:rsid w:val="00060933"/>
    <w:rsid w:val="00062163"/>
    <w:rsid w:val="0007793C"/>
    <w:rsid w:val="000840E9"/>
    <w:rsid w:val="0009075B"/>
    <w:rsid w:val="000A2842"/>
    <w:rsid w:val="000A68EC"/>
    <w:rsid w:val="000A6BBC"/>
    <w:rsid w:val="000A785A"/>
    <w:rsid w:val="000B1B61"/>
    <w:rsid w:val="000B521A"/>
    <w:rsid w:val="000C0CA1"/>
    <w:rsid w:val="000C0CAF"/>
    <w:rsid w:val="000C1F9B"/>
    <w:rsid w:val="000D4E88"/>
    <w:rsid w:val="000D56FA"/>
    <w:rsid w:val="000E3FE2"/>
    <w:rsid w:val="000E49EE"/>
    <w:rsid w:val="00103557"/>
    <w:rsid w:val="00105F70"/>
    <w:rsid w:val="0011138E"/>
    <w:rsid w:val="00120FC2"/>
    <w:rsid w:val="00123550"/>
    <w:rsid w:val="0014294E"/>
    <w:rsid w:val="00144F35"/>
    <w:rsid w:val="001503BF"/>
    <w:rsid w:val="00150800"/>
    <w:rsid w:val="00174991"/>
    <w:rsid w:val="00187E48"/>
    <w:rsid w:val="00191205"/>
    <w:rsid w:val="001A2A24"/>
    <w:rsid w:val="001C4E24"/>
    <w:rsid w:val="001E5199"/>
    <w:rsid w:val="001E64F4"/>
    <w:rsid w:val="001E6D7D"/>
    <w:rsid w:val="001F5DB8"/>
    <w:rsid w:val="001F638C"/>
    <w:rsid w:val="002012FE"/>
    <w:rsid w:val="002014DA"/>
    <w:rsid w:val="00203CE5"/>
    <w:rsid w:val="00204CE5"/>
    <w:rsid w:val="00213CFD"/>
    <w:rsid w:val="00216966"/>
    <w:rsid w:val="00216A0E"/>
    <w:rsid w:val="0022295E"/>
    <w:rsid w:val="0022728B"/>
    <w:rsid w:val="00233409"/>
    <w:rsid w:val="00233AAF"/>
    <w:rsid w:val="0025574C"/>
    <w:rsid w:val="00262B6B"/>
    <w:rsid w:val="0026365B"/>
    <w:rsid w:val="00273EBF"/>
    <w:rsid w:val="0027534C"/>
    <w:rsid w:val="0028091D"/>
    <w:rsid w:val="00287E76"/>
    <w:rsid w:val="002936CD"/>
    <w:rsid w:val="00293D16"/>
    <w:rsid w:val="00294D38"/>
    <w:rsid w:val="00297D3B"/>
    <w:rsid w:val="002A25CD"/>
    <w:rsid w:val="002A4B58"/>
    <w:rsid w:val="002B4E7E"/>
    <w:rsid w:val="002C3FA5"/>
    <w:rsid w:val="002D11C3"/>
    <w:rsid w:val="002D4E68"/>
    <w:rsid w:val="002F4DBA"/>
    <w:rsid w:val="002F7CA5"/>
    <w:rsid w:val="00300BCE"/>
    <w:rsid w:val="0030368D"/>
    <w:rsid w:val="0030467A"/>
    <w:rsid w:val="003339A4"/>
    <w:rsid w:val="00340B80"/>
    <w:rsid w:val="00345050"/>
    <w:rsid w:val="00351D6A"/>
    <w:rsid w:val="003654A3"/>
    <w:rsid w:val="00366992"/>
    <w:rsid w:val="00367B00"/>
    <w:rsid w:val="00372B2E"/>
    <w:rsid w:val="00374BEF"/>
    <w:rsid w:val="00380BBF"/>
    <w:rsid w:val="003901AE"/>
    <w:rsid w:val="003916F2"/>
    <w:rsid w:val="003B1BC3"/>
    <w:rsid w:val="003B2582"/>
    <w:rsid w:val="003C4241"/>
    <w:rsid w:val="003F0FF9"/>
    <w:rsid w:val="00413690"/>
    <w:rsid w:val="00414877"/>
    <w:rsid w:val="004279C5"/>
    <w:rsid w:val="004346E5"/>
    <w:rsid w:val="00443FBF"/>
    <w:rsid w:val="00457948"/>
    <w:rsid w:val="004720F5"/>
    <w:rsid w:val="00475021"/>
    <w:rsid w:val="004A2064"/>
    <w:rsid w:val="004A526E"/>
    <w:rsid w:val="004A7111"/>
    <w:rsid w:val="004B3763"/>
    <w:rsid w:val="004B3932"/>
    <w:rsid w:val="004B7AE5"/>
    <w:rsid w:val="004C5D24"/>
    <w:rsid w:val="004D2667"/>
    <w:rsid w:val="004D7106"/>
    <w:rsid w:val="004F6C16"/>
    <w:rsid w:val="005075A8"/>
    <w:rsid w:val="0051359C"/>
    <w:rsid w:val="00523F10"/>
    <w:rsid w:val="005277AE"/>
    <w:rsid w:val="005363E6"/>
    <w:rsid w:val="00544556"/>
    <w:rsid w:val="0055486E"/>
    <w:rsid w:val="00562BEA"/>
    <w:rsid w:val="00570852"/>
    <w:rsid w:val="0057141D"/>
    <w:rsid w:val="00583961"/>
    <w:rsid w:val="005A04B7"/>
    <w:rsid w:val="005A4EB1"/>
    <w:rsid w:val="005B6DC4"/>
    <w:rsid w:val="005C2D28"/>
    <w:rsid w:val="005C6C15"/>
    <w:rsid w:val="005C71DD"/>
    <w:rsid w:val="005D21E0"/>
    <w:rsid w:val="005D4883"/>
    <w:rsid w:val="005E052D"/>
    <w:rsid w:val="005E3CD8"/>
    <w:rsid w:val="00600FBC"/>
    <w:rsid w:val="00602626"/>
    <w:rsid w:val="006124CB"/>
    <w:rsid w:val="00616DF7"/>
    <w:rsid w:val="00632752"/>
    <w:rsid w:val="00643418"/>
    <w:rsid w:val="00650172"/>
    <w:rsid w:val="006631D8"/>
    <w:rsid w:val="0066464D"/>
    <w:rsid w:val="00665D27"/>
    <w:rsid w:val="00684B6E"/>
    <w:rsid w:val="006A56FF"/>
    <w:rsid w:val="006B4279"/>
    <w:rsid w:val="006D0671"/>
    <w:rsid w:val="006F03D8"/>
    <w:rsid w:val="00712693"/>
    <w:rsid w:val="00714338"/>
    <w:rsid w:val="007229EA"/>
    <w:rsid w:val="007275E2"/>
    <w:rsid w:val="00741771"/>
    <w:rsid w:val="00745D2A"/>
    <w:rsid w:val="007472A1"/>
    <w:rsid w:val="007552D4"/>
    <w:rsid w:val="0076347C"/>
    <w:rsid w:val="00763BD3"/>
    <w:rsid w:val="00772B24"/>
    <w:rsid w:val="007800DD"/>
    <w:rsid w:val="0079069F"/>
    <w:rsid w:val="0079443C"/>
    <w:rsid w:val="007A2C62"/>
    <w:rsid w:val="007A655C"/>
    <w:rsid w:val="007B151C"/>
    <w:rsid w:val="007C1730"/>
    <w:rsid w:val="007C2EA4"/>
    <w:rsid w:val="007C3892"/>
    <w:rsid w:val="007C3E25"/>
    <w:rsid w:val="007C7659"/>
    <w:rsid w:val="007D03DD"/>
    <w:rsid w:val="007D29D6"/>
    <w:rsid w:val="007E5F8E"/>
    <w:rsid w:val="00802E76"/>
    <w:rsid w:val="008116FC"/>
    <w:rsid w:val="0081622B"/>
    <w:rsid w:val="00836110"/>
    <w:rsid w:val="00840C7D"/>
    <w:rsid w:val="00840F15"/>
    <w:rsid w:val="0084252C"/>
    <w:rsid w:val="00842ACF"/>
    <w:rsid w:val="00846FA2"/>
    <w:rsid w:val="00847A96"/>
    <w:rsid w:val="00850479"/>
    <w:rsid w:val="00861FDF"/>
    <w:rsid w:val="00871AA0"/>
    <w:rsid w:val="00882437"/>
    <w:rsid w:val="0088342A"/>
    <w:rsid w:val="0088760C"/>
    <w:rsid w:val="0089459B"/>
    <w:rsid w:val="008B021B"/>
    <w:rsid w:val="008B05B0"/>
    <w:rsid w:val="008B4C0B"/>
    <w:rsid w:val="008B51C1"/>
    <w:rsid w:val="008C7AFD"/>
    <w:rsid w:val="008E62E0"/>
    <w:rsid w:val="008F2355"/>
    <w:rsid w:val="008F416E"/>
    <w:rsid w:val="008F4497"/>
    <w:rsid w:val="008F518F"/>
    <w:rsid w:val="009022C9"/>
    <w:rsid w:val="009114B1"/>
    <w:rsid w:val="00913571"/>
    <w:rsid w:val="00913624"/>
    <w:rsid w:val="00917D15"/>
    <w:rsid w:val="009256E3"/>
    <w:rsid w:val="00944E0A"/>
    <w:rsid w:val="009521F8"/>
    <w:rsid w:val="00964E89"/>
    <w:rsid w:val="0099068B"/>
    <w:rsid w:val="00993453"/>
    <w:rsid w:val="009A6F6D"/>
    <w:rsid w:val="009B57C5"/>
    <w:rsid w:val="009B665E"/>
    <w:rsid w:val="009B6B98"/>
    <w:rsid w:val="009C5136"/>
    <w:rsid w:val="009C6522"/>
    <w:rsid w:val="009D34AA"/>
    <w:rsid w:val="009F33F9"/>
    <w:rsid w:val="009F68E7"/>
    <w:rsid w:val="00A23CF4"/>
    <w:rsid w:val="00A3237B"/>
    <w:rsid w:val="00A34D69"/>
    <w:rsid w:val="00A435E7"/>
    <w:rsid w:val="00A56DBB"/>
    <w:rsid w:val="00A6490C"/>
    <w:rsid w:val="00A70534"/>
    <w:rsid w:val="00A72B4B"/>
    <w:rsid w:val="00A779A8"/>
    <w:rsid w:val="00A8237D"/>
    <w:rsid w:val="00A82615"/>
    <w:rsid w:val="00A939AF"/>
    <w:rsid w:val="00AA63EA"/>
    <w:rsid w:val="00AC1D90"/>
    <w:rsid w:val="00AC1F1C"/>
    <w:rsid w:val="00AD4E2E"/>
    <w:rsid w:val="00AD4FD5"/>
    <w:rsid w:val="00AE7FA1"/>
    <w:rsid w:val="00AF277A"/>
    <w:rsid w:val="00AF3487"/>
    <w:rsid w:val="00AF725F"/>
    <w:rsid w:val="00AF7DD3"/>
    <w:rsid w:val="00B10F80"/>
    <w:rsid w:val="00B23BF8"/>
    <w:rsid w:val="00B333B4"/>
    <w:rsid w:val="00B436B8"/>
    <w:rsid w:val="00B449ED"/>
    <w:rsid w:val="00B63932"/>
    <w:rsid w:val="00B84CB0"/>
    <w:rsid w:val="00B85BF6"/>
    <w:rsid w:val="00B953E9"/>
    <w:rsid w:val="00B956F5"/>
    <w:rsid w:val="00BA2019"/>
    <w:rsid w:val="00BA296C"/>
    <w:rsid w:val="00BB577E"/>
    <w:rsid w:val="00BF0982"/>
    <w:rsid w:val="00BF09BF"/>
    <w:rsid w:val="00BF11E8"/>
    <w:rsid w:val="00BF53AB"/>
    <w:rsid w:val="00C0026A"/>
    <w:rsid w:val="00C03121"/>
    <w:rsid w:val="00C049BF"/>
    <w:rsid w:val="00C072FC"/>
    <w:rsid w:val="00C24F72"/>
    <w:rsid w:val="00C3545E"/>
    <w:rsid w:val="00C43C2D"/>
    <w:rsid w:val="00C51F26"/>
    <w:rsid w:val="00C6534E"/>
    <w:rsid w:val="00C74014"/>
    <w:rsid w:val="00C7545C"/>
    <w:rsid w:val="00C835FC"/>
    <w:rsid w:val="00C83EAC"/>
    <w:rsid w:val="00C87F5C"/>
    <w:rsid w:val="00CB3CC6"/>
    <w:rsid w:val="00CC19E6"/>
    <w:rsid w:val="00CC5E60"/>
    <w:rsid w:val="00CE0B82"/>
    <w:rsid w:val="00CE6318"/>
    <w:rsid w:val="00CE7994"/>
    <w:rsid w:val="00CE7FCE"/>
    <w:rsid w:val="00CF03E4"/>
    <w:rsid w:val="00CF16BD"/>
    <w:rsid w:val="00CF78D4"/>
    <w:rsid w:val="00D00979"/>
    <w:rsid w:val="00D0214A"/>
    <w:rsid w:val="00D14C43"/>
    <w:rsid w:val="00D16FF8"/>
    <w:rsid w:val="00D574B2"/>
    <w:rsid w:val="00D57C32"/>
    <w:rsid w:val="00D60986"/>
    <w:rsid w:val="00D62081"/>
    <w:rsid w:val="00D720A4"/>
    <w:rsid w:val="00D76378"/>
    <w:rsid w:val="00D80209"/>
    <w:rsid w:val="00D82975"/>
    <w:rsid w:val="00D83729"/>
    <w:rsid w:val="00D930FB"/>
    <w:rsid w:val="00D972B3"/>
    <w:rsid w:val="00DA253E"/>
    <w:rsid w:val="00DB55C7"/>
    <w:rsid w:val="00DC1C57"/>
    <w:rsid w:val="00DE26A6"/>
    <w:rsid w:val="00DE4761"/>
    <w:rsid w:val="00E021AF"/>
    <w:rsid w:val="00E02F74"/>
    <w:rsid w:val="00E0372E"/>
    <w:rsid w:val="00E23959"/>
    <w:rsid w:val="00E37A1D"/>
    <w:rsid w:val="00E37A20"/>
    <w:rsid w:val="00E47A1D"/>
    <w:rsid w:val="00E526FB"/>
    <w:rsid w:val="00E64F49"/>
    <w:rsid w:val="00EA2E15"/>
    <w:rsid w:val="00EB527D"/>
    <w:rsid w:val="00EB71AC"/>
    <w:rsid w:val="00EC40F8"/>
    <w:rsid w:val="00EC7857"/>
    <w:rsid w:val="00ED1F9E"/>
    <w:rsid w:val="00EE5BEC"/>
    <w:rsid w:val="00F008FE"/>
    <w:rsid w:val="00F11E38"/>
    <w:rsid w:val="00F362B1"/>
    <w:rsid w:val="00F50B2F"/>
    <w:rsid w:val="00F50C09"/>
    <w:rsid w:val="00F61D9C"/>
    <w:rsid w:val="00F64AB0"/>
    <w:rsid w:val="00F64EB7"/>
    <w:rsid w:val="00F667DE"/>
    <w:rsid w:val="00F67D31"/>
    <w:rsid w:val="00F83CCE"/>
    <w:rsid w:val="00F8558E"/>
    <w:rsid w:val="00F92F0E"/>
    <w:rsid w:val="00F94EAA"/>
    <w:rsid w:val="00FD55B1"/>
    <w:rsid w:val="00FD5729"/>
    <w:rsid w:val="00FD62DF"/>
    <w:rsid w:val="00FE0618"/>
    <w:rsid w:val="00FE32DF"/>
    <w:rsid w:val="00FE3863"/>
    <w:rsid w:val="00FE65EA"/>
    <w:rsid w:val="00FF2AB8"/>
    <w:rsid w:val="0402799B"/>
    <w:rsid w:val="04B74C29"/>
    <w:rsid w:val="04C37F62"/>
    <w:rsid w:val="052B4CCF"/>
    <w:rsid w:val="06246AA7"/>
    <w:rsid w:val="07D94EB6"/>
    <w:rsid w:val="081B4AFB"/>
    <w:rsid w:val="08FF26FB"/>
    <w:rsid w:val="09CD37B7"/>
    <w:rsid w:val="0B310737"/>
    <w:rsid w:val="0F234C69"/>
    <w:rsid w:val="12456185"/>
    <w:rsid w:val="128A255D"/>
    <w:rsid w:val="142C67D8"/>
    <w:rsid w:val="15AA3DBF"/>
    <w:rsid w:val="16D2440D"/>
    <w:rsid w:val="1A146ACD"/>
    <w:rsid w:val="1BBC447B"/>
    <w:rsid w:val="1E74423A"/>
    <w:rsid w:val="239C7C03"/>
    <w:rsid w:val="254C1EFE"/>
    <w:rsid w:val="26A36964"/>
    <w:rsid w:val="289F5C98"/>
    <w:rsid w:val="28A32C4B"/>
    <w:rsid w:val="2D1C40A1"/>
    <w:rsid w:val="32E12574"/>
    <w:rsid w:val="3715740A"/>
    <w:rsid w:val="37F94635"/>
    <w:rsid w:val="390C0398"/>
    <w:rsid w:val="3A075784"/>
    <w:rsid w:val="3D712EC0"/>
    <w:rsid w:val="3D9D07AE"/>
    <w:rsid w:val="3E2405B5"/>
    <w:rsid w:val="3EBC7440"/>
    <w:rsid w:val="402F32F2"/>
    <w:rsid w:val="40330901"/>
    <w:rsid w:val="47BE31A6"/>
    <w:rsid w:val="4BC722CB"/>
    <w:rsid w:val="4F870321"/>
    <w:rsid w:val="52B67B9F"/>
    <w:rsid w:val="53577BDD"/>
    <w:rsid w:val="53BB691F"/>
    <w:rsid w:val="54EF1C86"/>
    <w:rsid w:val="5A481047"/>
    <w:rsid w:val="5B413A7A"/>
    <w:rsid w:val="5C8242D6"/>
    <w:rsid w:val="5DB93D9B"/>
    <w:rsid w:val="5FBA34FD"/>
    <w:rsid w:val="618B5083"/>
    <w:rsid w:val="64121F82"/>
    <w:rsid w:val="648C1B70"/>
    <w:rsid w:val="66A84B49"/>
    <w:rsid w:val="6B305585"/>
    <w:rsid w:val="6C00297F"/>
    <w:rsid w:val="70A13A78"/>
    <w:rsid w:val="72CC198E"/>
    <w:rsid w:val="736E2824"/>
    <w:rsid w:val="758F4009"/>
    <w:rsid w:val="75BD36B3"/>
    <w:rsid w:val="75D532E5"/>
    <w:rsid w:val="76B86ADD"/>
    <w:rsid w:val="779A4881"/>
    <w:rsid w:val="7BE442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style>
  <w:style w:type="paragraph" w:styleId="3">
    <w:name w:val="Balloon Text"/>
    <w:basedOn w:val="1"/>
    <w:link w:val="23"/>
    <w:semiHidden/>
    <w:qFormat/>
    <w:uiPriority w:val="99"/>
    <w:rPr>
      <w:sz w:val="18"/>
      <w:szCs w:val="18"/>
    </w:rPr>
  </w:style>
  <w:style w:type="paragraph" w:styleId="4">
    <w:name w:val="footer"/>
    <w:basedOn w:val="1"/>
    <w:link w:val="14"/>
    <w:uiPriority w:val="99"/>
    <w:pPr>
      <w:tabs>
        <w:tab w:val="center" w:pos="4153"/>
        <w:tab w:val="right" w:pos="8306"/>
      </w:tabs>
      <w:snapToGrid w:val="0"/>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6"/>
    <w:qFormat/>
    <w:uiPriority w:val="99"/>
    <w:pPr>
      <w:spacing w:before="240" w:after="60"/>
      <w:jc w:val="center"/>
      <w:outlineLvl w:val="0"/>
    </w:pPr>
    <w:rPr>
      <w:rFonts w:ascii="等线 Light" w:hAnsi="等线 Light" w:cs="Times New Roman"/>
      <w:b/>
      <w:bCs/>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autoRedefine/>
    <w:qFormat/>
    <w:uiPriority w:val="99"/>
    <w:rPr>
      <w:rFonts w:cs="Times New Roman"/>
      <w:i/>
      <w:iCs/>
    </w:rPr>
  </w:style>
  <w:style w:type="character" w:styleId="11">
    <w:name w:val="Hyperlink"/>
    <w:autoRedefine/>
    <w:qFormat/>
    <w:uiPriority w:val="99"/>
    <w:rPr>
      <w:rFonts w:cs="Times New Roman"/>
      <w:color w:val="0000FF"/>
      <w:u w:val="single"/>
    </w:rPr>
  </w:style>
  <w:style w:type="character" w:styleId="12">
    <w:name w:val="annotation reference"/>
    <w:autoRedefine/>
    <w:qFormat/>
    <w:uiPriority w:val="99"/>
    <w:rPr>
      <w:rFonts w:cs="Times New Roman"/>
      <w:sz w:val="21"/>
      <w:szCs w:val="21"/>
    </w:rPr>
  </w:style>
  <w:style w:type="character" w:customStyle="1" w:styleId="13">
    <w:name w:val="批注文字 字符"/>
    <w:link w:val="2"/>
    <w:autoRedefine/>
    <w:qFormat/>
    <w:locked/>
    <w:uiPriority w:val="99"/>
    <w:rPr>
      <w:rFonts w:ascii="宋体" w:hAnsi="宋体" w:eastAsia="宋体" w:cs="宋体"/>
      <w:kern w:val="0"/>
      <w:sz w:val="22"/>
    </w:rPr>
  </w:style>
  <w:style w:type="character" w:customStyle="1" w:styleId="14">
    <w:name w:val="页脚 字符"/>
    <w:link w:val="4"/>
    <w:locked/>
    <w:uiPriority w:val="99"/>
    <w:rPr>
      <w:rFonts w:ascii="宋体" w:hAnsi="宋体" w:eastAsia="宋体" w:cs="宋体"/>
      <w:kern w:val="0"/>
      <w:sz w:val="18"/>
      <w:szCs w:val="18"/>
    </w:rPr>
  </w:style>
  <w:style w:type="character" w:customStyle="1" w:styleId="15">
    <w:name w:val="页眉 字符"/>
    <w:link w:val="5"/>
    <w:autoRedefine/>
    <w:qFormat/>
    <w:locked/>
    <w:uiPriority w:val="99"/>
    <w:rPr>
      <w:rFonts w:ascii="宋体" w:hAnsi="宋体" w:eastAsia="宋体" w:cs="宋体"/>
      <w:kern w:val="0"/>
      <w:sz w:val="18"/>
      <w:szCs w:val="18"/>
    </w:rPr>
  </w:style>
  <w:style w:type="character" w:customStyle="1" w:styleId="16">
    <w:name w:val="标题 字符"/>
    <w:link w:val="6"/>
    <w:locked/>
    <w:uiPriority w:val="99"/>
    <w:rPr>
      <w:rFonts w:ascii="等线 Light" w:hAnsi="等线 Light" w:eastAsia="宋体" w:cs="Times New Roman"/>
      <w:b/>
      <w:bCs/>
      <w:kern w:val="0"/>
      <w:sz w:val="32"/>
      <w:szCs w:val="32"/>
    </w:rPr>
  </w:style>
  <w:style w:type="paragraph" w:styleId="17">
    <w:name w:val="List Paragraph"/>
    <w:basedOn w:val="1"/>
    <w:qFormat/>
    <w:uiPriority w:val="99"/>
    <w:pPr>
      <w:ind w:firstLine="420" w:firstLineChars="200"/>
    </w:pPr>
  </w:style>
  <w:style w:type="paragraph" w:customStyle="1" w:styleId="18">
    <w:name w:val="论文规范一级标题"/>
    <w:basedOn w:val="6"/>
    <w:autoRedefine/>
    <w:qFormat/>
    <w:uiPriority w:val="99"/>
    <w:pPr>
      <w:autoSpaceDE/>
      <w:autoSpaceDN/>
      <w:spacing w:before="0" w:after="0"/>
    </w:pPr>
    <w:rPr>
      <w:rFonts w:ascii="Cambria" w:hAnsi="Cambria" w:eastAsia="等线"/>
      <w:kern w:val="2"/>
    </w:rPr>
  </w:style>
  <w:style w:type="character" w:customStyle="1" w:styleId="19">
    <w:name w:val="未处理的提及1"/>
    <w:autoRedefine/>
    <w:semiHidden/>
    <w:qFormat/>
    <w:uiPriority w:val="99"/>
    <w:rPr>
      <w:rFonts w:cs="Times New Roman"/>
      <w:color w:val="605E5C"/>
      <w:shd w:val="clear" w:color="auto" w:fill="E1DFDD"/>
    </w:rPr>
  </w:style>
  <w:style w:type="character" w:customStyle="1" w:styleId="20">
    <w:name w:val="style101"/>
    <w:uiPriority w:val="99"/>
    <w:rPr>
      <w:b/>
      <w:sz w:val="24"/>
    </w:rPr>
  </w:style>
  <w:style w:type="paragraph" w:customStyle="1" w:styleId="21">
    <w:name w:val="cjk"/>
    <w:basedOn w:val="1"/>
    <w:qFormat/>
    <w:uiPriority w:val="99"/>
    <w:pPr>
      <w:widowControl/>
      <w:autoSpaceDE/>
      <w:autoSpaceDN/>
      <w:spacing w:before="100" w:beforeAutospacing="1" w:after="100" w:afterAutospacing="1"/>
    </w:pPr>
    <w:rPr>
      <w:sz w:val="24"/>
      <w:szCs w:val="24"/>
    </w:rPr>
  </w:style>
  <w:style w:type="paragraph" w:customStyle="1" w:styleId="22">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3">
    <w:name w:val="批注框文本 字符"/>
    <w:link w:val="3"/>
    <w:semiHidden/>
    <w:qFormat/>
    <w:locked/>
    <w:uiPriority w:val="99"/>
    <w:rPr>
      <w:rFonts w:ascii="宋体" w:hAnsi="宋体" w:eastAsia="宋体" w:cs="宋体"/>
      <w:sz w:val="18"/>
      <w:szCs w:val="18"/>
    </w:rPr>
  </w:style>
  <w:style w:type="paragraph" w:customStyle="1" w:styleId="24">
    <w:name w:val="修订1"/>
    <w:hidden/>
    <w:semiHidden/>
    <w:qFormat/>
    <w:uiPriority w:val="99"/>
    <w:rPr>
      <w:rFonts w:ascii="宋体" w:hAnsi="宋体" w:eastAsia="宋体" w:cs="宋体"/>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1233</Words>
  <Characters>7033</Characters>
  <Lines>58</Lines>
  <Paragraphs>16</Paragraphs>
  <TotalTime>26</TotalTime>
  <ScaleCrop>false</ScaleCrop>
  <LinksUpToDate>false</LinksUpToDate>
  <CharactersWithSpaces>8250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2023-06-17T09:36:00Z</dcterms:created>
  <dc:creator>liujun</dc:creator>
  <cp:lastModifiedBy>Administrator</cp:lastModifiedBy>
  <cp:lastPrinted>2022-01-08T06:34:00Z</cp:lastPrinted>
  <dcterms:modified xsi:type="dcterms:W3CDTF">2024-03-02T00:40:20Z</dcterms:modified>
  <dc:title>附件3： 理论课、独立设置的实验（实训）课大纲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78FEE2A9E63345569897667BF4D3B755_13</vt:lpwstr>
  </property>
</Properties>
</file>